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Отчёт по дисциплине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«</w:t>
      </w:r>
      <w:r>
        <w:rPr>
          <w:rFonts w:cs="Times New Roman"/>
          <w:szCs w:val="24"/>
        </w:rPr>
        <w:t>Экономика программной инженерии</w:t>
      </w:r>
      <w:r w:rsidRPr="00C353AD">
        <w:rPr>
          <w:rFonts w:cs="Times New Roman"/>
          <w:szCs w:val="24"/>
        </w:rPr>
        <w:t>»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Лабораторная работа №1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right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Выполнил:</w:t>
      </w:r>
    </w:p>
    <w:p w:rsidR="00C353AD" w:rsidRPr="00C353AD" w:rsidRDefault="00C353AD" w:rsidP="00DA1233">
      <w:pPr>
        <w:jc w:val="right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 xml:space="preserve">Носов Артём Иванович </w:t>
      </w:r>
      <w:r w:rsidR="00DA1233" w:rsidRPr="00DA1233">
        <w:rPr>
          <w:rFonts w:cs="Times New Roman"/>
          <w:szCs w:val="24"/>
        </w:rPr>
        <w:t>K3444d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Санкт-Петербург</w:t>
      </w:r>
    </w:p>
    <w:p w:rsidR="00C353AD" w:rsidRDefault="00C353AD" w:rsidP="00C353AD">
      <w:pPr>
        <w:jc w:val="center"/>
        <w:rPr>
          <w:rFonts w:cs="Times New Roman"/>
          <w:szCs w:val="24"/>
          <w:lang w:val="en-US"/>
        </w:rPr>
      </w:pPr>
      <w:r w:rsidRPr="00C353AD">
        <w:rPr>
          <w:rFonts w:cs="Times New Roman"/>
          <w:szCs w:val="24"/>
        </w:rPr>
        <w:t>2023г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38822501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:rsidR="00DA1233" w:rsidRDefault="00DA1233">
          <w:pPr>
            <w:pStyle w:val="a5"/>
          </w:pPr>
          <w:r>
            <w:t>Оглавление</w:t>
          </w:r>
        </w:p>
        <w:p w:rsidR="00DF4EE7" w:rsidRDefault="00927F22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DA1233">
            <w:instrText xml:space="preserve"> TOC \o "1-3" \h \z \u </w:instrText>
          </w:r>
          <w:r>
            <w:fldChar w:fldCharType="separate"/>
          </w:r>
          <w:hyperlink w:anchor="_Toc147789502" w:history="1">
            <w:r w:rsidR="00DF4EE7" w:rsidRPr="00AA0C35">
              <w:rPr>
                <w:rStyle w:val="a4"/>
                <w:rFonts w:cs="Times New Roman"/>
                <w:noProof/>
              </w:rPr>
              <w:t>0.</w:t>
            </w:r>
            <w:r w:rsidR="00DF4EE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</w:t>
            </w:r>
            <w:r w:rsidR="00DF4EE7" w:rsidRPr="00AA0C35">
              <w:rPr>
                <w:rStyle w:val="a4"/>
                <w:rFonts w:cs="Times New Roman"/>
                <w:noProof/>
              </w:rPr>
              <w:t>Веб-проект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3" w:history="1">
            <w:r w:rsidR="00DF4EE7" w:rsidRPr="00AA0C35">
              <w:rPr>
                <w:rStyle w:val="a4"/>
                <w:rFonts w:cs="Times New Roman"/>
                <w:noProof/>
              </w:rPr>
              <w:t>2. Оценить трудоемкость разработки проекта наивным методом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4" w:history="1">
            <w:r w:rsidR="00DF4EE7" w:rsidRPr="00AA0C35">
              <w:rPr>
                <w:rStyle w:val="a4"/>
                <w:rFonts w:cs="Times New Roman"/>
                <w:noProof/>
                <w:shd w:val="clear" w:color="auto" w:fill="FFFFFF"/>
              </w:rPr>
              <w:t>3. Оценить трудоемкость разработки проекта методом PERT (Project Evaluation and Review Technique)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5" w:history="1">
            <w:r w:rsidR="00DF4EE7" w:rsidRPr="00AA0C35">
              <w:rPr>
                <w:rStyle w:val="a4"/>
                <w:rFonts w:cs="Times New Roman"/>
                <w:noProof/>
              </w:rPr>
              <w:t xml:space="preserve">4. </w:t>
            </w:r>
            <w:r w:rsidR="00DF4EE7" w:rsidRPr="00AA0C35">
              <w:rPr>
                <w:rStyle w:val="a4"/>
                <w:rFonts w:cs="Times New Roman"/>
                <w:noProof/>
                <w:shd w:val="clear" w:color="auto" w:fill="FFFFFF"/>
              </w:rPr>
              <w:t>Оценить размер проекта методом функциональных точек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6" w:history="1">
            <w:r w:rsidR="00DF4EE7" w:rsidRPr="00AA0C35">
              <w:rPr>
                <w:rStyle w:val="a4"/>
                <w:rFonts w:cs="Times New Roman"/>
                <w:noProof/>
                <w:highlight w:val="white"/>
              </w:rPr>
              <w:t xml:space="preserve">5. Оценка с помощью </w:t>
            </w:r>
            <w:r w:rsidR="00DF4EE7"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User</w:t>
            </w:r>
            <w:r w:rsidR="00DF4EE7" w:rsidRPr="00AA0C35">
              <w:rPr>
                <w:rStyle w:val="a4"/>
                <w:rFonts w:cs="Times New Roman"/>
                <w:noProof/>
                <w:highlight w:val="white"/>
              </w:rPr>
              <w:t xml:space="preserve"> </w:t>
            </w:r>
            <w:r w:rsidR="00DF4EE7"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Case</w:t>
            </w:r>
            <w:r w:rsidR="00DF4EE7" w:rsidRPr="00AA0C35">
              <w:rPr>
                <w:rStyle w:val="a4"/>
                <w:rFonts w:cs="Times New Roman"/>
                <w:noProof/>
                <w:highlight w:val="white"/>
              </w:rPr>
              <w:t xml:space="preserve"> </w:t>
            </w:r>
            <w:r w:rsidR="00DF4EE7"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Points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7" w:history="1">
            <w:r w:rsidR="00DF4EE7" w:rsidRPr="00AA0C35">
              <w:rPr>
                <w:rStyle w:val="a4"/>
                <w:noProof/>
                <w:highlight w:val="white"/>
              </w:rPr>
              <w:t>6. Сравнение использованных методов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927F2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8" w:history="1">
            <w:r w:rsidR="00DF4EE7" w:rsidRPr="00AA0C35">
              <w:rPr>
                <w:rStyle w:val="a4"/>
                <w:rFonts w:cs="Times New Roman"/>
                <w:noProof/>
                <w:highlight w:val="white"/>
              </w:rPr>
              <w:t>7. Вывод</w:t>
            </w:r>
            <w:r w:rsidR="00DF4EE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233" w:rsidRDefault="00927F22">
          <w:r>
            <w:fldChar w:fldCharType="end"/>
          </w:r>
        </w:p>
      </w:sdtContent>
    </w:sdt>
    <w:p w:rsidR="00DA1233" w:rsidRPr="00DA1233" w:rsidRDefault="00DA1233" w:rsidP="00DA1233">
      <w:pPr>
        <w:rPr>
          <w:rFonts w:cs="Times New Roman"/>
          <w:szCs w:val="24"/>
          <w:lang w:val="en-US"/>
        </w:rPr>
      </w:pPr>
      <w:r w:rsidRPr="00DF4EE7">
        <w:rPr>
          <w:rFonts w:cs="Times New Roman"/>
          <w:szCs w:val="24"/>
        </w:rPr>
        <w:br w:type="page"/>
      </w:r>
    </w:p>
    <w:p w:rsidR="00DA1233" w:rsidRPr="00DA1233" w:rsidRDefault="00DA1233" w:rsidP="00DF4EE7">
      <w:pPr>
        <w:pStyle w:val="1"/>
        <w:numPr>
          <w:ilvl w:val="0"/>
          <w:numId w:val="9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0" w:name="_Toc147789502"/>
      <w:proofErr w:type="spellStart"/>
      <w:r w:rsidRPr="00DA1233">
        <w:rPr>
          <w:rFonts w:ascii="Times New Roman" w:hAnsi="Times New Roman" w:cs="Times New Roman"/>
          <w:color w:val="auto"/>
          <w:sz w:val="32"/>
          <w:szCs w:val="32"/>
        </w:rPr>
        <w:lastRenderedPageBreak/>
        <w:t>Веб-проект</w:t>
      </w:r>
      <w:bookmarkEnd w:id="0"/>
      <w:proofErr w:type="spellEnd"/>
      <w:r w:rsidRPr="00DA1233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</w:p>
    <w:p w:rsidR="00DA1233" w:rsidRPr="00DA1233" w:rsidRDefault="00DA1233" w:rsidP="00DA1233">
      <w:pPr>
        <w:rPr>
          <w:rFonts w:cs="Times New Roman"/>
          <w:szCs w:val="24"/>
        </w:rPr>
      </w:pPr>
      <w:r>
        <w:rPr>
          <w:rFonts w:cs="Times New Roman"/>
          <w:szCs w:val="24"/>
        </w:rPr>
        <w:t>Ссылка</w:t>
      </w:r>
      <w:r w:rsidRPr="00DA1233">
        <w:rPr>
          <w:rFonts w:cs="Times New Roman"/>
          <w:szCs w:val="24"/>
        </w:rPr>
        <w:t xml:space="preserve">: </w:t>
      </w:r>
      <w:hyperlink r:id="rId6" w:history="1">
        <w:r w:rsidRPr="003344C7">
          <w:rPr>
            <w:rStyle w:val="a4"/>
            <w:rFonts w:cs="Times New Roman"/>
            <w:szCs w:val="24"/>
            <w:lang w:val="en-US"/>
          </w:rPr>
          <w:t>https</w:t>
        </w:r>
        <w:r w:rsidRPr="003344C7">
          <w:rPr>
            <w:rStyle w:val="a4"/>
            <w:rFonts w:cs="Times New Roman"/>
            <w:szCs w:val="24"/>
          </w:rPr>
          <w:t>://</w:t>
        </w:r>
        <w:r w:rsidRPr="003344C7">
          <w:rPr>
            <w:rStyle w:val="a4"/>
            <w:rFonts w:cs="Times New Roman"/>
            <w:szCs w:val="24"/>
            <w:lang w:val="en-US"/>
          </w:rPr>
          <w:t>www</w:t>
        </w:r>
        <w:r w:rsidRPr="003344C7">
          <w:rPr>
            <w:rStyle w:val="a4"/>
            <w:rFonts w:cs="Times New Roman"/>
            <w:szCs w:val="24"/>
          </w:rPr>
          <w:t>.</w:t>
        </w:r>
        <w:proofErr w:type="spellStart"/>
        <w:r w:rsidRPr="003344C7">
          <w:rPr>
            <w:rStyle w:val="a4"/>
            <w:rFonts w:cs="Times New Roman"/>
            <w:szCs w:val="24"/>
            <w:lang w:val="en-US"/>
          </w:rPr>
          <w:t>imperiasumok</w:t>
        </w:r>
        <w:proofErr w:type="spellEnd"/>
        <w:r w:rsidRPr="003344C7">
          <w:rPr>
            <w:rStyle w:val="a4"/>
            <w:rFonts w:cs="Times New Roman"/>
            <w:szCs w:val="24"/>
          </w:rPr>
          <w:t>.</w:t>
        </w:r>
        <w:proofErr w:type="spellStart"/>
        <w:r w:rsidRPr="003344C7">
          <w:rPr>
            <w:rStyle w:val="a4"/>
            <w:rFonts w:cs="Times New Roman"/>
            <w:szCs w:val="24"/>
            <w:lang w:val="en-US"/>
          </w:rPr>
          <w:t>ru</w:t>
        </w:r>
        <w:proofErr w:type="spellEnd"/>
        <w:r w:rsidRPr="003344C7">
          <w:rPr>
            <w:rStyle w:val="a4"/>
            <w:rFonts w:cs="Times New Roman"/>
            <w:szCs w:val="24"/>
          </w:rPr>
          <w:t>/</w:t>
        </w:r>
      </w:hyperlink>
    </w:p>
    <w:p w:rsidR="004555EB" w:rsidRDefault="004555EB" w:rsidP="004555EB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33" w:rsidRDefault="004555EB" w:rsidP="004555EB">
      <w:pPr>
        <w:pStyle w:val="a8"/>
        <w:rPr>
          <w:noProof/>
        </w:rPr>
      </w:pPr>
      <w:r>
        <w:t xml:space="preserve">Рисунок </w:t>
      </w:r>
      <w:fldSimple w:instr=" SEQ Рисунок \* ARABIC ">
        <w:r w:rsidR="004751C4">
          <w:rPr>
            <w:noProof/>
          </w:rPr>
          <w:t>1</w:t>
        </w:r>
      </w:fldSimple>
      <w:r>
        <w:rPr>
          <w:noProof/>
        </w:rPr>
        <w:t>. Главаня страница часть первая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Выбор города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(основное)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Номер телефона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Лого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(адаптации под пользователя)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(поиска)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Карусель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Текст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Фото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Кнопка (переключение на следующий элемент)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Кнопка (</w:t>
      </w:r>
      <w:r w:rsidR="00EE33DF">
        <w:t>подробнее</w:t>
      </w:r>
      <w:r>
        <w:t>)</w:t>
      </w:r>
    </w:p>
    <w:p w:rsidR="00A64F37" w:rsidRDefault="00A64F37" w:rsidP="00A64F37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A64F37" w:rsidP="00A64F37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</w:t>
        </w:r>
      </w:fldSimple>
      <w:r>
        <w:t>. Главная страница (новинки)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Карточка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Фото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Чекбокс (избранное)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Текст (тип + название товара)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 xml:space="preserve">Цена 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Скидка (процент + исходная цена)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Кнопка (подъём в начало)</w:t>
      </w:r>
    </w:p>
    <w:p w:rsidR="00A64F37" w:rsidRDefault="00A64F37" w:rsidP="00A64F37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A64F37" w:rsidP="00A64F37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3</w:t>
        </w:r>
      </w:fldSimple>
      <w:r>
        <w:t>. Главная страница (распродажа)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Вкладка (переключается на другое изображение при наведении на карточку товара)</w:t>
      </w:r>
    </w:p>
    <w:p w:rsidR="00941756" w:rsidRDefault="00A64F37" w:rsidP="0094175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4744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4</w:t>
        </w:r>
      </w:fldSimple>
      <w:r>
        <w:t>. Главная страница (акция)</w:t>
      </w:r>
    </w:p>
    <w:p w:rsidR="00941756" w:rsidRDefault="00941756" w:rsidP="00941756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5</w:t>
        </w:r>
      </w:fldSimple>
      <w:r>
        <w:t>. Главная страница (коллекции)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>Фото (выводит стандартное либо то, на которое пользователь навёл мышку)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>Карточка (увеличивает себя и текст)</w:t>
      </w:r>
    </w:p>
    <w:p w:rsidR="00941756" w:rsidRDefault="00941756" w:rsidP="0094175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6</w:t>
        </w:r>
      </w:fldSimple>
      <w:r>
        <w:t>. Главная страница (образы)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 xml:space="preserve">Лента </w:t>
      </w:r>
    </w:p>
    <w:p w:rsidR="00941756" w:rsidRDefault="00941756" w:rsidP="00941756">
      <w:pPr>
        <w:pStyle w:val="a3"/>
        <w:numPr>
          <w:ilvl w:val="1"/>
          <w:numId w:val="4"/>
        </w:numPr>
      </w:pPr>
      <w:r>
        <w:t>Карточка (при наведении число избранное и комментарии)</w:t>
      </w:r>
    </w:p>
    <w:p w:rsidR="00660D3F" w:rsidRDefault="00660D3F" w:rsidP="00660D3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7</w:t>
        </w:r>
      </w:fldSimple>
      <w:r>
        <w:t>. Карточка товара (образы)</w:t>
      </w:r>
    </w:p>
    <w:p w:rsidR="00660D3F" w:rsidRDefault="00660D3F" w:rsidP="00660D3F">
      <w:pPr>
        <w:pStyle w:val="a3"/>
        <w:numPr>
          <w:ilvl w:val="0"/>
          <w:numId w:val="4"/>
        </w:numPr>
      </w:pPr>
      <w:proofErr w:type="spellStart"/>
      <w:r>
        <w:t>Аватар</w:t>
      </w:r>
      <w:proofErr w:type="spellEnd"/>
      <w:r>
        <w:t xml:space="preserve"> + текст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Лента (других карточек)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Лента (фото товара)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Ссылки (ВК + прочие)</w:t>
      </w:r>
    </w:p>
    <w:p w:rsidR="00660D3F" w:rsidRDefault="00660D3F" w:rsidP="00660D3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7874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P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8</w:t>
        </w:r>
      </w:fldSimple>
      <w:r>
        <w:t xml:space="preserve">. На карточке товара есть ссылка на инструмент </w:t>
      </w:r>
      <w:r>
        <w:rPr>
          <w:lang w:val="en-US"/>
        </w:rPr>
        <w:t>FRISBUY</w:t>
      </w:r>
    </w:p>
    <w:p w:rsidR="00660D3F" w:rsidRDefault="00660D3F" w:rsidP="00660D3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9</w:t>
        </w:r>
      </w:fldSimple>
      <w:r>
        <w:rPr>
          <w:lang w:val="en-US"/>
        </w:rPr>
        <w:t xml:space="preserve">. </w:t>
      </w:r>
      <w:r>
        <w:t>Главная страница (</w:t>
      </w:r>
      <w:proofErr w:type="spellStart"/>
      <w:r>
        <w:t>блог</w:t>
      </w:r>
      <w:proofErr w:type="spellEnd"/>
      <w:r>
        <w:t>)</w:t>
      </w:r>
    </w:p>
    <w:p w:rsidR="00660D3F" w:rsidRDefault="00660D3F" w:rsidP="00660D3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10</w:t>
        </w:r>
      </w:fldSimple>
      <w:r>
        <w:t>. Главная страница (отзывы)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Карточка (отзыв)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Карточка (фото + тип + название + оценка)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Текст (имя)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Элемент (оценка пользователя)</w:t>
      </w:r>
    </w:p>
    <w:p w:rsidR="00660D3F" w:rsidRDefault="008B3C52" w:rsidP="00660D3F">
      <w:pPr>
        <w:pStyle w:val="a3"/>
        <w:numPr>
          <w:ilvl w:val="0"/>
          <w:numId w:val="4"/>
        </w:numPr>
      </w:pPr>
      <w:r>
        <w:t>Кнопка (переход к следующим отзывам)</w:t>
      </w:r>
    </w:p>
    <w:p w:rsidR="004C268F" w:rsidRDefault="004C268F" w:rsidP="004C268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11</w:t>
        </w:r>
      </w:fldSimple>
      <w:r>
        <w:t>. Главная страница (бренды)</w:t>
      </w:r>
    </w:p>
    <w:p w:rsidR="004C268F" w:rsidRDefault="004C268F" w:rsidP="004C268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12</w:t>
        </w:r>
      </w:fldSimple>
      <w:r>
        <w:t>. Главная страница (о компании)</w:t>
      </w:r>
    </w:p>
    <w:p w:rsidR="004C268F" w:rsidRDefault="004C268F" w:rsidP="004C268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13</w:t>
        </w:r>
      </w:fldSimple>
      <w:r>
        <w:t>. Главная страница (дополнительная информация)</w:t>
      </w:r>
    </w:p>
    <w:p w:rsidR="004C268F" w:rsidRPr="004C268F" w:rsidRDefault="004C268F" w:rsidP="004C268F">
      <w:pPr>
        <w:pStyle w:val="a3"/>
        <w:numPr>
          <w:ilvl w:val="0"/>
          <w:numId w:val="4"/>
        </w:numPr>
      </w:pPr>
      <w:r>
        <w:t>Текст (число магазинов в городе и ссылка на карту)</w:t>
      </w:r>
    </w:p>
    <w:p w:rsidR="004C268F" w:rsidRDefault="004C268F" w:rsidP="004C268F">
      <w:pPr>
        <w:keepNext/>
      </w:pPr>
      <w:r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14</w:t>
        </w:r>
      </w:fldSimple>
      <w:r>
        <w:t xml:space="preserve">. Сайт разработала </w:t>
      </w:r>
      <w:proofErr w:type="spellStart"/>
      <w:r>
        <w:t>сибирикс</w:t>
      </w:r>
      <w:proofErr w:type="spellEnd"/>
    </w:p>
    <w:p w:rsidR="004C268F" w:rsidRDefault="004C268F" w:rsidP="004C268F">
      <w:pPr>
        <w:pStyle w:val="a3"/>
        <w:numPr>
          <w:ilvl w:val="0"/>
          <w:numId w:val="4"/>
        </w:numPr>
      </w:pPr>
      <w:r>
        <w:t>Меню (дополнительное меняется в зависимости от выбора в главном меню)</w:t>
      </w:r>
    </w:p>
    <w:p w:rsidR="00000B5A" w:rsidRDefault="00000B5A" w:rsidP="004C268F">
      <w:pPr>
        <w:pStyle w:val="a3"/>
        <w:numPr>
          <w:ilvl w:val="0"/>
          <w:numId w:val="4"/>
        </w:numPr>
      </w:pPr>
      <w:r>
        <w:t>Наполнение главной страницы зависит от выбора в главном меню</w:t>
      </w:r>
    </w:p>
    <w:p w:rsidR="00663200" w:rsidRDefault="00663200" w:rsidP="00663200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B5A" w:rsidRDefault="00663200" w:rsidP="00663200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15</w:t>
        </w:r>
      </w:fldSimple>
      <w:r>
        <w:t>. Вход</w:t>
      </w:r>
    </w:p>
    <w:p w:rsidR="00663200" w:rsidRDefault="00663200" w:rsidP="00663200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941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200" w:rsidRPr="004C268F" w:rsidRDefault="00663200" w:rsidP="00663200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16</w:t>
        </w:r>
      </w:fldSimple>
      <w:r>
        <w:t>. Регистрация</w:t>
      </w:r>
    </w:p>
    <w:p w:rsidR="00663200" w:rsidRDefault="00663200" w:rsidP="00663200">
      <w:pPr>
        <w:pStyle w:val="a3"/>
        <w:numPr>
          <w:ilvl w:val="0"/>
          <w:numId w:val="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Вход</w:t>
      </w:r>
    </w:p>
    <w:p w:rsidR="00663200" w:rsidRDefault="00663200" w:rsidP="00663200">
      <w:pPr>
        <w:pStyle w:val="a3"/>
        <w:numPr>
          <w:ilvl w:val="0"/>
          <w:numId w:val="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Регистрация</w:t>
      </w:r>
      <w:r w:rsidRPr="00E33E68">
        <w:rPr>
          <w:rFonts w:cs="Times New Roman"/>
          <w:szCs w:val="24"/>
        </w:rPr>
        <w:t xml:space="preserve"> (</w:t>
      </w:r>
      <w:r>
        <w:rPr>
          <w:rFonts w:cs="Times New Roman"/>
          <w:szCs w:val="24"/>
        </w:rPr>
        <w:t xml:space="preserve">не поддерживается ё </w:t>
      </w:r>
      <w:r w:rsidRPr="00E33E68">
        <w:rPr>
          <w:rFonts w:cs="Times New Roman"/>
          <w:szCs w:val="24"/>
        </w:rPr>
        <w:t>:</w:t>
      </w:r>
      <w:proofErr w:type="gramStart"/>
      <w:r w:rsidRPr="00E33E68">
        <w:rPr>
          <w:rFonts w:cs="Times New Roman"/>
          <w:szCs w:val="24"/>
        </w:rPr>
        <w:t>`(</w:t>
      </w:r>
      <w:proofErr w:type="gramEnd"/>
      <w:r w:rsidRPr="00E33E68">
        <w:rPr>
          <w:rFonts w:cs="Times New Roman"/>
          <w:szCs w:val="24"/>
        </w:rPr>
        <w:t xml:space="preserve"> </w:t>
      </w:r>
      <w:r w:rsidR="00E33E68" w:rsidRPr="00E33E68">
        <w:rPr>
          <w:rFonts w:cs="Times New Roman"/>
          <w:szCs w:val="24"/>
        </w:rPr>
        <w:t xml:space="preserve">+ </w:t>
      </w:r>
      <w:r w:rsidR="00E33E68">
        <w:rPr>
          <w:rFonts w:cs="Times New Roman"/>
          <w:szCs w:val="24"/>
        </w:rPr>
        <w:t>подтверждение через звонок на номер</w:t>
      </w:r>
      <w:r w:rsidRPr="00E33E68">
        <w:rPr>
          <w:rFonts w:cs="Times New Roman"/>
          <w:szCs w:val="24"/>
        </w:rPr>
        <w:t>)</w:t>
      </w:r>
    </w:p>
    <w:p w:rsidR="00E33E68" w:rsidRDefault="00E33E68" w:rsidP="00E33E68">
      <w:pPr>
        <w:keepNext/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200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17</w:t>
        </w:r>
      </w:fldSimple>
      <w:r>
        <w:t>. Личный кабинет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Редактирование профиля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История заказов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Бронирование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Дисконтная карта (привязка карты)</w:t>
      </w:r>
    </w:p>
    <w:p w:rsidR="00E33E68" w:rsidRDefault="00E33E68" w:rsidP="00E33E68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18</w:t>
        </w:r>
      </w:fldSimple>
      <w:r>
        <w:t>. Главная страница (поиск)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Поисковая строка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Часто ищут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Бренды</w:t>
      </w:r>
    </w:p>
    <w:p w:rsidR="00E33E68" w:rsidRDefault="00E33E68" w:rsidP="00E33E68">
      <w:pPr>
        <w:keepNext/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940425" cy="3337426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19</w:t>
        </w:r>
      </w:fldSimple>
      <w:r>
        <w:t>. Страница поиска (товар не найден)</w:t>
      </w:r>
    </w:p>
    <w:p w:rsidR="00E33E68" w:rsidRDefault="00E33E68" w:rsidP="00E33E68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7426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20</w:t>
        </w:r>
      </w:fldSimple>
      <w:r>
        <w:t>. Страница поиска (с фильтрами)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Найдено в категориях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Фильтры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Уточнить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Основной фильтр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Лента товаров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21</w:t>
        </w:r>
      </w:fldSimple>
      <w:r>
        <w:t>. Карточка товара (основная)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 xml:space="preserve">Карточка основная 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Лента фото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Название и тип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lastRenderedPageBreak/>
        <w:t>Варианты цветов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Размер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Кнопка (добавить в корзину)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Намекнуть о подарке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22</w:t>
        </w:r>
      </w:fldSimple>
      <w:r>
        <w:t>. Карточка товара (основная описание)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Описание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Характеристики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Похожие товары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23</w:t>
        </w:r>
      </w:fldSimple>
      <w:r>
        <w:t>. Карточка товара (</w:t>
      </w:r>
      <w:proofErr w:type="gramStart"/>
      <w:r>
        <w:t>основная</w:t>
      </w:r>
      <w:proofErr w:type="gramEnd"/>
      <w:r>
        <w:t xml:space="preserve"> где купить)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lastRenderedPageBreak/>
        <w:t>Где купить</w:t>
      </w:r>
    </w:p>
    <w:p w:rsidR="00535ED1" w:rsidRDefault="00535ED1" w:rsidP="00535ED1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ED1" w:rsidRDefault="00535ED1" w:rsidP="00535ED1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24</w:t>
        </w:r>
      </w:fldSimple>
      <w:r>
        <w:t>. Карточка товара (</w:t>
      </w:r>
      <w:proofErr w:type="spellStart"/>
      <w:r>
        <w:t>основаня</w:t>
      </w:r>
      <w:proofErr w:type="spellEnd"/>
      <w:r>
        <w:t xml:space="preserve"> отзывы)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Отзывы</w:t>
      </w:r>
    </w:p>
    <w:p w:rsidR="00535ED1" w:rsidRDefault="00535ED1" w:rsidP="00535ED1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941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ED1" w:rsidRDefault="00535ED1" w:rsidP="00535ED1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25</w:t>
        </w:r>
      </w:fldSimple>
      <w:r>
        <w:t>. Карточка товара (основная сопутствующие товары)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Лента сопутствующих товаров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Всплывающая панель с кнопкой добавить в корзину</w:t>
      </w:r>
    </w:p>
    <w:p w:rsidR="00281AE8" w:rsidRDefault="00281AE8" w:rsidP="00281AE8">
      <w:proofErr w:type="spellStart"/>
      <w:r>
        <w:t>Бэкэнд</w:t>
      </w:r>
      <w:proofErr w:type="spellEnd"/>
    </w:p>
    <w:p w:rsidR="001C4ED4" w:rsidRDefault="001C4ED4" w:rsidP="001C4ED4">
      <w:r>
        <w:t>БД, Поиск, Регистрация и авторизация, Магазины во всех городах</w:t>
      </w:r>
    </w:p>
    <w:p w:rsidR="00281AE8" w:rsidRPr="00535ED1" w:rsidRDefault="00281AE8" w:rsidP="00281AE8"/>
    <w:p w:rsidR="00DA1233" w:rsidRPr="00E33E68" w:rsidRDefault="00DA1233" w:rsidP="00E33E68">
      <w:r w:rsidRPr="00E33E68">
        <w:rPr>
          <w:rFonts w:cs="Times New Roman"/>
          <w:szCs w:val="24"/>
        </w:rPr>
        <w:br w:type="page"/>
      </w:r>
    </w:p>
    <w:p w:rsidR="00DA1233" w:rsidRPr="00CE122F" w:rsidRDefault="00CE122F" w:rsidP="00CE122F">
      <w:pPr>
        <w:pStyle w:val="1"/>
        <w:rPr>
          <w:rFonts w:ascii="Times New Roman" w:hAnsi="Times New Roman" w:cs="Times New Roman"/>
          <w:color w:val="auto"/>
          <w:sz w:val="32"/>
          <w:szCs w:val="32"/>
        </w:rPr>
      </w:pPr>
      <w:bookmarkStart w:id="1" w:name="_Toc147789503"/>
      <w:r w:rsidRPr="00CE122F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2. </w:t>
      </w:r>
      <w:r w:rsidR="00DA1233" w:rsidRPr="00CE122F">
        <w:rPr>
          <w:rFonts w:ascii="Times New Roman" w:hAnsi="Times New Roman" w:cs="Times New Roman"/>
          <w:color w:val="auto"/>
          <w:sz w:val="32"/>
          <w:szCs w:val="32"/>
        </w:rPr>
        <w:t>Оценить трудоемкость разработки проекта наивным методом</w:t>
      </w:r>
      <w:bookmarkEnd w:id="1"/>
    </w:p>
    <w:tbl>
      <w:tblPr>
        <w:tblW w:w="11483" w:type="dxa"/>
        <w:tblInd w:w="-1452" w:type="dxa"/>
        <w:tblLayout w:type="fixed"/>
        <w:tblLook w:val="04A0"/>
      </w:tblPr>
      <w:tblGrid>
        <w:gridCol w:w="567"/>
        <w:gridCol w:w="7514"/>
        <w:gridCol w:w="1701"/>
        <w:gridCol w:w="1701"/>
      </w:tblGrid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N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Функционал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Оценка мин./</w:t>
            </w:r>
            <w:proofErr w:type="spellStart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чел</w:t>
            </w:r>
            <w:proofErr w:type="gramStart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.ч</w:t>
            </w:r>
            <w:proofErr w:type="gramEnd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ас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Оценка макс./</w:t>
            </w:r>
            <w:proofErr w:type="spellStart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чел</w:t>
            </w:r>
            <w:proofErr w:type="gramStart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.ч</w:t>
            </w:r>
            <w:proofErr w:type="gramEnd"/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ас</w:t>
            </w:r>
            <w:proofErr w:type="spellEnd"/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Выбор города на главной страницы</w:t>
            </w:r>
            <w:proofErr w:type="gram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Меню основное на главной страницы 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936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Меню адаптации под пользователя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Карусель первой части главной страницы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главная страница новинки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6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Кнопка подъём в начало на главной страницы 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spell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Карусль</w:t>
            </w:r>
            <w:proofErr w:type="spellEnd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 распродажи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8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Карточки коллекций на главной страницы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9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Карточки образов на главной страницы</w:t>
            </w:r>
            <w:proofErr w:type="gram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10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proofErr w:type="gramStart"/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образов на главной страницы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5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11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отзывов в отзывах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290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12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Число магазинов в городе и ссылка на карту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70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13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Изменение главной страницы в зависимости от выбора в меню выбора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14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Вход и регистрация фронт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15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Личный кабинет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16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Страница поиска фронт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5</w:t>
            </w:r>
          </w:p>
        </w:tc>
      </w:tr>
      <w:tr w:rsidR="00CE122F" w:rsidRPr="00CE122F" w:rsidTr="00CE122F">
        <w:trPr>
          <w:trHeight w:val="29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17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страницы поиска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18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БД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8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19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Поиск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16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20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noWrap/>
            <w:vAlign w:val="bottom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E122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Регистрация и авторизация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21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Магазины во всех городах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Сумма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30,8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63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Умножили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суму 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 2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61,6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126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Умножили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 сумму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 в 4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123,2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252</w:t>
            </w:r>
          </w:p>
        </w:tc>
      </w:tr>
      <w:tr w:rsidR="00CE122F" w:rsidRPr="00CE122F" w:rsidTr="00CE122F">
        <w:trPr>
          <w:trHeight w:val="318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Человекодни для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суммы, умноженной 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15,4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31,5</w:t>
            </w:r>
          </w:p>
        </w:tc>
      </w:tr>
    </w:tbl>
    <w:p w:rsidR="00CE122F" w:rsidRDefault="00CE122F" w:rsidP="00DA1233">
      <w:pPr>
        <w:rPr>
          <w:rFonts w:cs="Times New Roman"/>
          <w:szCs w:val="24"/>
        </w:rPr>
      </w:pPr>
    </w:p>
    <w:p w:rsidR="00CE122F" w:rsidRDefault="00CE122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E122F" w:rsidRDefault="00CE122F" w:rsidP="00CE122F">
      <w:pPr>
        <w:pStyle w:val="1"/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</w:pPr>
      <w:bookmarkStart w:id="2" w:name="_Toc147789504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lastRenderedPageBreak/>
        <w:t>3. Оценить трудоемкость разработки проекта методом PERT (Project </w:t>
      </w:r>
      <w:proofErr w:type="spellStart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Evaluation</w:t>
      </w:r>
      <w:proofErr w:type="spellEnd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and</w:t>
      </w:r>
      <w:proofErr w:type="spellEnd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Review</w:t>
      </w:r>
      <w:proofErr w:type="spellEnd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Technique</w:t>
      </w:r>
      <w:proofErr w:type="spellEnd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)</w:t>
      </w:r>
      <w:bookmarkEnd w:id="2"/>
    </w:p>
    <w:p w:rsidR="0094627A" w:rsidRPr="0094627A" w:rsidRDefault="00927F22" w:rsidP="00CE122F">
      <w:pPr>
        <w:rPr>
          <w:rFonts w:eastAsiaTheme="maj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4M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, где</m:t>
          </m:r>
        </m:oMath>
      </m:oMathPara>
    </w:p>
    <w:p w:rsidR="00CE122F" w:rsidRDefault="00927F22" w:rsidP="00CE122F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-наиболее вероятная оценка трудозатрат </m:t>
          </m:r>
        </m:oMath>
      </m:oMathPara>
    </w:p>
    <w:p w:rsidR="0094627A" w:rsidRDefault="00927F22" w:rsidP="00CE122F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-оптимистичная оценка</m:t>
          </m:r>
        </m:oMath>
      </m:oMathPara>
    </w:p>
    <w:p w:rsidR="0094627A" w:rsidRDefault="00927F22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-пессимистичная оценка</m:t>
          </m:r>
        </m:oMath>
      </m:oMathPara>
    </w:p>
    <w:p w:rsidR="0094627A" w:rsidRDefault="00927F22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-оценка средней трудоёмкости</m:t>
          </m:r>
        </m:oMath>
      </m:oMathPara>
    </w:p>
    <w:p w:rsidR="007926D7" w:rsidRDefault="00927F22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СКО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, где СКО-среднеквадротичное отклонение</m:t>
          </m:r>
        </m:oMath>
      </m:oMathPara>
    </w:p>
    <w:p w:rsidR="007926D7" w:rsidRDefault="007926D7" w:rsidP="0094627A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Согласно центральной предельной теореме </w:t>
      </w:r>
      <m:oMath>
        <m:r>
          <w:rPr>
            <w:rFonts w:ascii="Cambria Math" w:eastAsiaTheme="minorEastAsia" w:hAnsi="Cambria Math"/>
          </w:rPr>
          <m:t>E=</m:t>
        </m:r>
        <m:nary>
          <m:naryPr>
            <m:chr m:val="∑"/>
            <m:limLoc m:val="undOvr"/>
            <m:subHide m:val="on"/>
            <m:supHide m:val="on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 xml:space="preserve"> и </m:t>
        </m:r>
        <m:r>
          <w:rPr>
            <w:rFonts w:ascii="Cambria Math" w:eastAsiaTheme="minorEastAsia" w:hAnsi="Cambria Math"/>
            <w:lang w:val="en-US"/>
          </w:rPr>
          <m:t>E</m:t>
        </m:r>
        <m:r>
          <w:rPr>
            <w:rFonts w:ascii="Cambria Math" w:eastAsiaTheme="minorEastAsia" w:hAnsi="Cambria Math"/>
          </w:rPr>
          <m:t xml:space="preserve">=96,7 </m:t>
        </m:r>
        <m:r>
          <w:rPr>
            <w:rFonts w:ascii="Cambria Math" w:eastAsiaTheme="minorEastAsia" w:hAnsi="Cambria Math"/>
          </w:rPr>
          <m:t>в нашем случае</m:t>
        </m:r>
      </m:oMath>
    </w:p>
    <w:p w:rsidR="007926D7" w:rsidRDefault="007926D7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СКО (среднеквадратичное отклонение для суммарной трудоёмкости)=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bHide m:val="on"/>
                  <m:supHide m:val="on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СКО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>и СКО=8,52 в нашем случае</m:t>
          </m:r>
        </m:oMath>
      </m:oMathPara>
    </w:p>
    <w:p w:rsidR="007926D7" w:rsidRPr="007926D7" w:rsidRDefault="00927F22" w:rsidP="0094627A">
      <w:pPr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95%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суммарная трудоёмкость проекта с вероятностью 95%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E+2*</m:t>
          </m:r>
          <m:r>
            <w:rPr>
              <w:rFonts w:ascii="Cambria Math" w:hAnsi="Cambria Math"/>
            </w:rPr>
            <m:t>СКО и внашем случае СКО=113,76</m:t>
          </m:r>
        </m:oMath>
      </m:oMathPara>
    </w:p>
    <w:p w:rsidR="0094627A" w:rsidRPr="0094627A" w:rsidRDefault="0094627A" w:rsidP="0094627A">
      <w:pPr>
        <w:rPr>
          <w:i/>
        </w:rPr>
      </w:pPr>
    </w:p>
    <w:p w:rsidR="004751C4" w:rsidRDefault="004751C4" w:rsidP="004751C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533313" cy="8862060"/>
            <wp:effectExtent l="19050" t="0" r="0" b="0"/>
            <wp:docPr id="3" name="Рисунок 3" descr="C:\Users\Artiom\AppData\Local\Microsoft\Windows\INetCache\Content.Word\Диаграмма 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iom\AppData\Local\Microsoft\Windows\INetCache\Content.Word\Диаграмма 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65" cy="886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7A" w:rsidRDefault="004751C4" w:rsidP="004751C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. </w:t>
      </w:r>
      <w:r w:rsidRPr="00284040">
        <w:t>Сетевая диаграмма взаимосвязи работ и критический путь</w:t>
      </w:r>
    </w:p>
    <w:p w:rsidR="004751C4" w:rsidRPr="004250D9" w:rsidRDefault="004751C4" w:rsidP="004751C4">
      <w:r w:rsidRPr="000922F7">
        <w:rPr>
          <w:highlight w:val="yellow"/>
        </w:rPr>
        <w:lastRenderedPageBreak/>
        <w:t xml:space="preserve">минимальную продолжительность разработки методом критического пути = 172 человека часа при наивном подходе </w:t>
      </w:r>
      <w:r w:rsidR="004250D9" w:rsidRPr="000922F7">
        <w:rPr>
          <w:highlight w:val="yellow"/>
        </w:rPr>
        <w:t xml:space="preserve">и </w:t>
      </w:r>
      <w:r w:rsidRPr="000922F7">
        <w:rPr>
          <w:highlight w:val="yellow"/>
        </w:rPr>
        <w:t>81,35 часа</w:t>
      </w:r>
      <w:r w:rsidR="004250D9" w:rsidRPr="000922F7">
        <w:rPr>
          <w:highlight w:val="yellow"/>
        </w:rPr>
        <w:t xml:space="preserve"> при подходе </w:t>
      </w:r>
      <w:r w:rsidR="004250D9" w:rsidRPr="000922F7">
        <w:rPr>
          <w:highlight w:val="yellow"/>
          <w:lang w:val="en-US"/>
        </w:rPr>
        <w:t>PERT</w:t>
      </w:r>
      <w:r w:rsidR="004250D9" w:rsidRPr="000922F7">
        <w:rPr>
          <w:highlight w:val="yellow"/>
        </w:rPr>
        <w:t>.</w:t>
      </w:r>
    </w:p>
    <w:p w:rsidR="004250D9" w:rsidRDefault="004250D9" w:rsidP="004751C4">
      <w:r>
        <w:t>Оптимальное</w:t>
      </w:r>
      <w:r w:rsidRPr="004250D9">
        <w:t xml:space="preserve"> количество разработчиков </w:t>
      </w:r>
      <w:r>
        <w:t>= 3</w:t>
      </w:r>
    </w:p>
    <w:p w:rsidR="004250D9" w:rsidRDefault="004250D9" w:rsidP="004751C4">
      <w:r>
        <w:t>Срок выполнения проекта</w:t>
      </w:r>
      <w:r w:rsidRPr="004250D9">
        <w:t xml:space="preserve">: 250 </w:t>
      </w:r>
      <w:proofErr w:type="spellStart"/>
      <w:r>
        <w:t>человекочасов</w:t>
      </w:r>
      <w:proofErr w:type="spellEnd"/>
      <w:r>
        <w:t>, на каждого</w:t>
      </w:r>
      <w:r w:rsidRPr="004250D9">
        <w:t xml:space="preserve"> </w:t>
      </w:r>
      <w:r>
        <w:t xml:space="preserve">разработчика примерно 84 </w:t>
      </w:r>
      <w:proofErr w:type="spellStart"/>
      <w:r>
        <w:t>человекочаса</w:t>
      </w:r>
      <w:proofErr w:type="spellEnd"/>
      <w:r w:rsidR="00DA4D52">
        <w:t>, за две рабочих недели + 1 рабочий день должны всё сделать.</w:t>
      </w:r>
    </w:p>
    <w:p w:rsidR="000861C0" w:rsidRDefault="000861C0" w:rsidP="000861C0">
      <w:pPr>
        <w:pStyle w:val="1"/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</w:pPr>
      <w:bookmarkStart w:id="3" w:name="_Toc147789505"/>
      <w:r w:rsidRPr="000861C0">
        <w:rPr>
          <w:rFonts w:ascii="Times New Roman" w:hAnsi="Times New Roman" w:cs="Times New Roman"/>
          <w:color w:val="auto"/>
          <w:sz w:val="32"/>
          <w:szCs w:val="32"/>
        </w:rPr>
        <w:t xml:space="preserve">4. </w:t>
      </w:r>
      <w:r w:rsidRPr="000861C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Оценить размер проекта методом функциональных точек</w:t>
      </w:r>
      <w:bookmarkEnd w:id="3"/>
    </w:p>
    <w:tbl>
      <w:tblPr>
        <w:tblW w:w="11506" w:type="dxa"/>
        <w:tblInd w:w="-1497" w:type="dxa"/>
        <w:tblLook w:val="04A0"/>
      </w:tblPr>
      <w:tblGrid>
        <w:gridCol w:w="4600"/>
        <w:gridCol w:w="1393"/>
        <w:gridCol w:w="909"/>
        <w:gridCol w:w="1393"/>
        <w:gridCol w:w="909"/>
        <w:gridCol w:w="1393"/>
        <w:gridCol w:w="909"/>
      </w:tblGrid>
      <w:tr w:rsidR="00777004" w:rsidRPr="00777004" w:rsidTr="000922F7">
        <w:trPr>
          <w:trHeight w:val="624"/>
        </w:trPr>
        <w:tc>
          <w:tcPr>
            <w:tcW w:w="46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Параметр</w:t>
            </w:r>
          </w:p>
        </w:tc>
        <w:tc>
          <w:tcPr>
            <w:tcW w:w="23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Просто</w:t>
            </w:r>
          </w:p>
        </w:tc>
        <w:tc>
          <w:tcPr>
            <w:tcW w:w="23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Средне</w:t>
            </w:r>
          </w:p>
        </w:tc>
        <w:tc>
          <w:tcPr>
            <w:tcW w:w="23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Сложно</w:t>
            </w:r>
          </w:p>
        </w:tc>
      </w:tr>
      <w:tr w:rsidR="00777004" w:rsidRPr="00777004" w:rsidTr="000922F7">
        <w:trPr>
          <w:trHeight w:val="624"/>
        </w:trPr>
        <w:tc>
          <w:tcPr>
            <w:tcW w:w="46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proofErr w:type="spellStart"/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proofErr w:type="spellStart"/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  <w:proofErr w:type="spellEnd"/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proofErr w:type="spellStart"/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  <w:proofErr w:type="spellEnd"/>
          </w:p>
        </w:tc>
      </w:tr>
      <w:tr w:rsidR="00777004" w:rsidRPr="00777004" w:rsidTr="000922F7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входы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</w:tr>
      <w:tr w:rsidR="00777004" w:rsidRPr="00777004" w:rsidTr="000922F7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выходы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</w:tr>
      <w:tr w:rsidR="00777004" w:rsidRPr="00777004" w:rsidTr="000922F7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запросы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6</w:t>
            </w:r>
          </w:p>
        </w:tc>
      </w:tr>
      <w:tr w:rsidR="00777004" w:rsidRPr="00777004" w:rsidTr="000922F7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Внутренние логически файлы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10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15</w:t>
            </w:r>
          </w:p>
        </w:tc>
      </w:tr>
      <w:tr w:rsidR="00777004" w:rsidRPr="00777004" w:rsidTr="000922F7">
        <w:trPr>
          <w:trHeight w:val="312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логические файлы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1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10</w:t>
            </w:r>
          </w:p>
        </w:tc>
      </w:tr>
    </w:tbl>
    <w:p w:rsidR="008265C3" w:rsidRDefault="008265C3" w:rsidP="004751C4">
      <w:pPr>
        <w:rPr>
          <w:lang w:val="en-US"/>
        </w:rPr>
      </w:pPr>
    </w:p>
    <w:p w:rsidR="004751C4" w:rsidRPr="008265C3" w:rsidRDefault="008265C3" w:rsidP="004751C4">
      <w:pPr>
        <w:rPr>
          <w:b/>
          <w:lang w:val="en-US"/>
        </w:rPr>
      </w:pPr>
      <w:r w:rsidRPr="008265C3">
        <w:rPr>
          <w:b/>
        </w:rPr>
        <w:t>Итог</w:t>
      </w:r>
      <w:r w:rsidRPr="008265C3">
        <w:rPr>
          <w:b/>
          <w:lang w:val="en-US"/>
        </w:rPr>
        <w:t>:</w:t>
      </w:r>
    </w:p>
    <w:tbl>
      <w:tblPr>
        <w:tblW w:w="3140" w:type="dxa"/>
        <w:tblInd w:w="95" w:type="dxa"/>
        <w:tblLook w:val="04A0"/>
      </w:tblPr>
      <w:tblGrid>
        <w:gridCol w:w="2220"/>
        <w:gridCol w:w="920"/>
      </w:tblGrid>
      <w:tr w:rsidR="008265C3" w:rsidRPr="008265C3" w:rsidTr="008265C3">
        <w:trPr>
          <w:trHeight w:val="312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Утонченный функциональный размер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777004" w:rsidRDefault="00777004" w:rsidP="00777004">
            <w:pPr>
              <w:jc w:val="right"/>
              <w:rPr>
                <w:rFonts w:ascii="Calibri" w:hAnsi="Calibri" w:cs="Calibri"/>
                <w:b/>
                <w:bCs/>
                <w:color w:val="000000"/>
                <w:szCs w:val="24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104,88</w:t>
            </w:r>
          </w:p>
        </w:tc>
      </w:tr>
      <w:tr w:rsidR="008265C3" w:rsidRPr="008265C3" w:rsidTr="008265C3">
        <w:trPr>
          <w:trHeight w:val="312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КОЭФФИЦИЕНТ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  <w:t>47</w:t>
            </w:r>
          </w:p>
        </w:tc>
      </w:tr>
      <w:tr w:rsidR="008265C3" w:rsidRPr="008265C3" w:rsidTr="008265C3">
        <w:trPr>
          <w:trHeight w:val="324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proofErr w:type="spellStart"/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Size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777004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  <w:t>4,92</w:t>
            </w:r>
          </w:p>
        </w:tc>
      </w:tr>
    </w:tbl>
    <w:p w:rsidR="008265C3" w:rsidRDefault="008265C3" w:rsidP="004751C4">
      <w:pPr>
        <w:rPr>
          <w:lang w:val="en-US"/>
        </w:rPr>
      </w:pPr>
    </w:p>
    <w:p w:rsidR="008265C3" w:rsidRPr="008265C3" w:rsidRDefault="008265C3" w:rsidP="004751C4">
      <w:pPr>
        <w:rPr>
          <w:rFonts w:ascii="Segoe UI" w:hAnsi="Segoe UI" w:cs="Segoe UI"/>
          <w:b/>
          <w:color w:val="212529"/>
          <w:sz w:val="21"/>
          <w:szCs w:val="21"/>
          <w:shd w:val="clear" w:color="auto" w:fill="FFFFFF"/>
          <w:lang w:val="en-US"/>
        </w:rPr>
      </w:pPr>
      <w:r w:rsidRPr="008265C3">
        <w:rPr>
          <w:rFonts w:ascii="Segoe UI" w:hAnsi="Segoe UI" w:cs="Segoe UI"/>
          <w:b/>
          <w:color w:val="212529"/>
          <w:sz w:val="21"/>
          <w:szCs w:val="21"/>
          <w:shd w:val="clear" w:color="auto" w:fill="FFFFFF"/>
        </w:rPr>
        <w:t>Трудоемкость методом COCOMO II</w:t>
      </w:r>
    </w:p>
    <w:p w:rsidR="0018124F" w:rsidRPr="00A26044" w:rsidRDefault="0018124F" w:rsidP="0018124F">
      <w:r w:rsidRPr="00A26044">
        <w:t xml:space="preserve">PREC — </w:t>
      </w:r>
      <w:proofErr w:type="spellStart"/>
      <w:r w:rsidRPr="00A26044">
        <w:t>прецедентность</w:t>
      </w:r>
      <w:proofErr w:type="spellEnd"/>
      <w:r w:rsidRPr="00A26044">
        <w:t>, наличие опыт аналогичных разработок (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опыт в продукте и платформе отсутствует;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продукт и платформа полностью </w:t>
      </w:r>
      <w:proofErr w:type="gramStart"/>
      <w:r w:rsidRPr="00A26044">
        <w:t>знакомы</w:t>
      </w:r>
      <w:proofErr w:type="gramEnd"/>
      <w:r w:rsidRPr="00A26044">
        <w:t>)</w:t>
      </w:r>
    </w:p>
    <w:p w:rsidR="0018124F" w:rsidRPr="00A26044" w:rsidRDefault="0018124F" w:rsidP="0018124F">
      <w:r w:rsidRPr="00A26044">
        <w:t>FLEX — гибкость процесса разработки (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проце</w:t>
      </w:r>
      <w:proofErr w:type="gramStart"/>
      <w:r w:rsidRPr="00A26044">
        <w:t>сс стр</w:t>
      </w:r>
      <w:proofErr w:type="gramEnd"/>
      <w:r w:rsidRPr="00A26044">
        <w:t xml:space="preserve">ого детерминирован;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определены только общие цели).</w:t>
      </w:r>
    </w:p>
    <w:p w:rsidR="0018124F" w:rsidRPr="00A26044" w:rsidRDefault="0018124F" w:rsidP="0018124F">
      <w:r w:rsidRPr="00A26044">
        <w:t>RESL — архитектура и разрешение рисков (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риски </w:t>
      </w:r>
      <w:proofErr w:type="gramStart"/>
      <w:r w:rsidRPr="00A26044">
        <w:t>неизвестны</w:t>
      </w:r>
      <w:proofErr w:type="gramEnd"/>
      <w:r w:rsidRPr="00A26044">
        <w:t xml:space="preserve">/не проанализированы;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риски разрешены на 100%)</w:t>
      </w:r>
    </w:p>
    <w:p w:rsidR="0018124F" w:rsidRPr="00A26044" w:rsidRDefault="0018124F" w:rsidP="0018124F">
      <w:r w:rsidRPr="00A26044">
        <w:t>TEAM — сработанность команды (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формальные взаимодействия;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полное доверие, взаимозаменяемость и взаимопомощь).</w:t>
      </w:r>
    </w:p>
    <w:tbl>
      <w:tblPr>
        <w:tblpPr w:leftFromText="180" w:rightFromText="180" w:vertAnchor="text" w:horzAnchor="page" w:tblpX="6411" w:tblpY="519"/>
        <w:tblW w:w="1920" w:type="dxa"/>
        <w:tblLook w:val="04A0"/>
      </w:tblPr>
      <w:tblGrid>
        <w:gridCol w:w="1043"/>
        <w:gridCol w:w="877"/>
      </w:tblGrid>
      <w:tr w:rsidR="0018124F" w:rsidRPr="00A26044" w:rsidTr="006E72E7">
        <w:trPr>
          <w:trHeight w:val="290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lastRenderedPageBreak/>
              <w:t>Трудоемкость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PERS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PREX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0,87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RCPX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0,6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RUSE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0,95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RDIF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FCIL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0,73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SCED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</w:tbl>
    <w:p w:rsidR="0018124F" w:rsidRPr="00A26044" w:rsidRDefault="0018124F" w:rsidP="0018124F">
      <w:pPr>
        <w:rPr>
          <w:lang w:val="en-US"/>
        </w:rPr>
      </w:pPr>
      <w:r w:rsidRPr="00A26044">
        <w:rPr>
          <w:lang w:val="en-US"/>
        </w:rPr>
        <w:t xml:space="preserve">PMAT — </w:t>
      </w:r>
      <w:r w:rsidRPr="00A26044">
        <w:t>зрелость</w:t>
      </w:r>
      <w:r w:rsidRPr="00A26044">
        <w:rPr>
          <w:lang w:val="en-US"/>
        </w:rPr>
        <w:t xml:space="preserve"> </w:t>
      </w:r>
      <w:r w:rsidRPr="00A26044">
        <w:t>процессов</w:t>
      </w:r>
      <w:r w:rsidRPr="00A26044">
        <w:rPr>
          <w:lang w:val="en-US"/>
        </w:rPr>
        <w:t xml:space="preserve"> (Very Low — CMM Level 1; Extra High — CMM Level 5)</w:t>
      </w:r>
    </w:p>
    <w:tbl>
      <w:tblPr>
        <w:tblW w:w="2140" w:type="dxa"/>
        <w:tblInd w:w="1795" w:type="dxa"/>
        <w:tblLook w:val="04A0"/>
      </w:tblPr>
      <w:tblGrid>
        <w:gridCol w:w="1229"/>
        <w:gridCol w:w="911"/>
      </w:tblGrid>
      <w:tr w:rsidR="0018124F" w:rsidRPr="00A26044" w:rsidTr="006E72E7">
        <w:trPr>
          <w:trHeight w:val="290"/>
        </w:trPr>
        <w:tc>
          <w:tcPr>
            <w:tcW w:w="21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Факторы масштаба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PREC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1,24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FLEX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2,03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RESL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7,07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TEAM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1,1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PMAT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6,24</w:t>
            </w:r>
          </w:p>
        </w:tc>
      </w:tr>
    </w:tbl>
    <w:p w:rsidR="0018124F" w:rsidRDefault="0018124F" w:rsidP="0018124F"/>
    <w:p w:rsidR="0018124F" w:rsidRPr="00A26044" w:rsidRDefault="0018124F" w:rsidP="0018124F">
      <w:r w:rsidRPr="00A26044">
        <w:t>PERS — квалификация персонала (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аналитики и программисты имеют низшую квалификацию, текучесть больше 45%;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аналитики и программисты имеют высшую квалификацию, текучесть меньше 4%)</w:t>
      </w:r>
    </w:p>
    <w:p w:rsidR="0018124F" w:rsidRPr="00A26044" w:rsidRDefault="0018124F" w:rsidP="0018124F">
      <w:r w:rsidRPr="00A26044">
        <w:t>RCPX — сложность и надежность продукта (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продукт простой, специальных требований по надежности нет, БД маленькая, документация не требуется;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продукт очень сложный, требования по надежности жесткие, БД сверхбольшая, документация требуется в полном объеме)</w:t>
      </w:r>
    </w:p>
    <w:p w:rsidR="0018124F" w:rsidRPr="00A26044" w:rsidRDefault="0018124F" w:rsidP="0018124F">
      <w:r w:rsidRPr="00A26044">
        <w:t>RUSE — разработка для повторного использования (</w:t>
      </w:r>
      <w:proofErr w:type="spellStart"/>
      <w:r w:rsidRPr="00A26044">
        <w:t>Low</w:t>
      </w:r>
      <w:proofErr w:type="spellEnd"/>
      <w:r w:rsidRPr="00A26044">
        <w:t xml:space="preserve"> — не требуется;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требуется </w:t>
      </w:r>
      <w:proofErr w:type="spellStart"/>
      <w:r w:rsidRPr="00A26044">
        <w:t>переиспользование</w:t>
      </w:r>
      <w:proofErr w:type="spellEnd"/>
      <w:r w:rsidRPr="00A26044">
        <w:t xml:space="preserve"> в других продуктах)</w:t>
      </w:r>
    </w:p>
    <w:p w:rsidR="0018124F" w:rsidRPr="00A26044" w:rsidRDefault="0018124F" w:rsidP="0018124F">
      <w:r w:rsidRPr="00A26044">
        <w:t>PDIF — сложность платформы разработки (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специальные ограничения по памяти и быстродействию отсутствуют, платформа стабильна;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жесткие ограничения по памяти и быстродействию, платформа нестабильна)</w:t>
      </w:r>
    </w:p>
    <w:p w:rsidR="0018124F" w:rsidRPr="00A26044" w:rsidRDefault="0018124F" w:rsidP="0018124F">
      <w:r w:rsidRPr="00A26044">
        <w:t>PREX — опыт персонала (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новое приложение, инструменты и платформа;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приложение, инструменты и платформа хорошо известны)</w:t>
      </w:r>
    </w:p>
    <w:p w:rsidR="0018124F" w:rsidRPr="00A26044" w:rsidRDefault="0018124F" w:rsidP="0018124F">
      <w:r w:rsidRPr="00A26044">
        <w:t>FCIL — оборудование (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инструменты простейшие, коммуникации затруднены; </w:t>
      </w:r>
      <w:proofErr w:type="spellStart"/>
      <w:r w:rsidRPr="00A26044">
        <w:t>Extra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интегрированные средства поддержки жизненного цикла, интерактивные мультимедиа коммуникации)</w:t>
      </w:r>
    </w:p>
    <w:p w:rsidR="0018124F" w:rsidRPr="000922F7" w:rsidRDefault="0018124F" w:rsidP="0018124F">
      <w:r w:rsidRPr="00A26044">
        <w:t>SCED — сжатие расписания (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Low</w:t>
      </w:r>
      <w:proofErr w:type="spellEnd"/>
      <w:r w:rsidRPr="00A26044">
        <w:t xml:space="preserve"> — 75% от номинальной длительности; </w:t>
      </w:r>
      <w:proofErr w:type="spellStart"/>
      <w:r w:rsidRPr="00A26044">
        <w:t>Very</w:t>
      </w:r>
      <w:proofErr w:type="spellEnd"/>
      <w:r w:rsidRPr="00A26044">
        <w:t xml:space="preserve"> </w:t>
      </w:r>
      <w:proofErr w:type="spellStart"/>
      <w:r w:rsidRPr="00A26044">
        <w:t>High</w:t>
      </w:r>
      <w:proofErr w:type="spellEnd"/>
      <w:r w:rsidRPr="00A26044">
        <w:t xml:space="preserve"> — 160% от номинальной длительности)</w:t>
      </w:r>
    </w:p>
    <w:p w:rsidR="0018124F" w:rsidRPr="0018124F" w:rsidRDefault="0018124F" w:rsidP="0018124F">
      <w:pPr>
        <w:rPr>
          <w:b/>
          <w:lang w:val="en-US"/>
        </w:rPr>
      </w:pPr>
      <w:r w:rsidRPr="0018124F">
        <w:rPr>
          <w:b/>
        </w:rPr>
        <w:t>Итоговые значения</w:t>
      </w:r>
      <w:r w:rsidRPr="0018124F">
        <w:rPr>
          <w:b/>
          <w:lang w:val="en-US"/>
        </w:rPr>
        <w:t>:</w:t>
      </w:r>
    </w:p>
    <w:tbl>
      <w:tblPr>
        <w:tblW w:w="5980" w:type="dxa"/>
        <w:tblInd w:w="96" w:type="dxa"/>
        <w:tblLook w:val="04A0"/>
      </w:tblPr>
      <w:tblGrid>
        <w:gridCol w:w="4200"/>
        <w:gridCol w:w="1780"/>
      </w:tblGrid>
      <w:tr w:rsidR="0018124F" w:rsidRPr="0018124F" w:rsidTr="0018124F">
        <w:trPr>
          <w:trHeight w:val="312"/>
        </w:trPr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  <w:t>1,0868</w:t>
            </w:r>
          </w:p>
        </w:tc>
      </w:tr>
      <w:tr w:rsidR="0018124F" w:rsidRPr="0018124F" w:rsidTr="0018124F">
        <w:trPr>
          <w:trHeight w:val="312"/>
        </w:trPr>
        <w:tc>
          <w:tcPr>
            <w:tcW w:w="4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Финальная трудоемкость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  <w:t>7,27</w:t>
            </w:r>
          </w:p>
        </w:tc>
      </w:tr>
    </w:tbl>
    <w:p w:rsidR="0018124F" w:rsidRPr="0018124F" w:rsidRDefault="0018124F" w:rsidP="0018124F">
      <w:pPr>
        <w:rPr>
          <w:lang w:val="en-US"/>
        </w:rPr>
      </w:pPr>
    </w:p>
    <w:p w:rsidR="008265C3" w:rsidRDefault="008265C3" w:rsidP="004751C4"/>
    <w:p w:rsidR="006E72E7" w:rsidRPr="006E72E7" w:rsidRDefault="009717E2" w:rsidP="006E72E7">
      <w:pPr>
        <w:pStyle w:val="1"/>
        <w:rPr>
          <w:rFonts w:ascii="Times New Roman" w:hAnsi="Times New Roman" w:cs="Times New Roman"/>
          <w:color w:val="auto"/>
          <w:highlight w:val="white"/>
        </w:rPr>
      </w:pPr>
      <w:bookmarkStart w:id="4" w:name="_Toc116590599"/>
      <w:bookmarkStart w:id="5" w:name="_Toc147789506"/>
      <w:r>
        <w:rPr>
          <w:rFonts w:ascii="Times New Roman" w:hAnsi="Times New Roman" w:cs="Times New Roman"/>
          <w:color w:val="auto"/>
          <w:highlight w:val="white"/>
        </w:rPr>
        <w:lastRenderedPageBreak/>
        <w:t xml:space="preserve">5. 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Оценка с помощью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User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Case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Points</w:t>
      </w:r>
      <w:bookmarkEnd w:id="4"/>
      <w:bookmarkEnd w:id="5"/>
    </w:p>
    <w:p w:rsidR="006E72E7" w:rsidRPr="006E72E7" w:rsidRDefault="006E72E7" w:rsidP="006E72E7">
      <w:pPr>
        <w:rPr>
          <w:rFonts w:cs="Times New Roman"/>
          <w:highlight w:val="white"/>
        </w:rPr>
      </w:pPr>
    </w:p>
    <w:p w:rsidR="006E72E7" w:rsidRPr="00827DA4" w:rsidRDefault="006E72E7" w:rsidP="00827DA4">
      <w:pPr>
        <w:rPr>
          <w:b/>
          <w:highlight w:val="white"/>
        </w:rPr>
      </w:pPr>
      <w:bookmarkStart w:id="6" w:name="_Toc116590600"/>
      <w:r w:rsidRPr="00827DA4">
        <w:rPr>
          <w:b/>
          <w:highlight w:val="white"/>
        </w:rPr>
        <w:t>Оценка исходного проекта</w:t>
      </w:r>
      <w:bookmarkEnd w:id="6"/>
    </w:p>
    <w:p w:rsidR="006E72E7" w:rsidRPr="00827DA4" w:rsidRDefault="006E72E7" w:rsidP="00827DA4">
      <w:pPr>
        <w:rPr>
          <w:b/>
        </w:rPr>
      </w:pPr>
      <w:bookmarkStart w:id="7" w:name="_Toc116590601"/>
      <w:r w:rsidRPr="00827DA4">
        <w:rPr>
          <w:b/>
        </w:rPr>
        <w:t>Неадаптированный вес участника (UAW)</w:t>
      </w:r>
      <w:bookmarkEnd w:id="7"/>
    </w:p>
    <w:tbl>
      <w:tblPr>
        <w:tblW w:w="9328" w:type="dxa"/>
        <w:tblLook w:val="04A0"/>
      </w:tblPr>
      <w:tblGrid>
        <w:gridCol w:w="6088"/>
        <w:gridCol w:w="2280"/>
        <w:gridCol w:w="960"/>
      </w:tblGrid>
      <w:tr w:rsidR="006E72E7" w:rsidRPr="006E72E7" w:rsidTr="00525B1D">
        <w:trPr>
          <w:trHeight w:val="290"/>
        </w:trPr>
        <w:tc>
          <w:tcPr>
            <w:tcW w:w="6088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862" w:type="dxa"/>
              <w:tblLook w:val="04A0"/>
            </w:tblPr>
            <w:tblGrid>
              <w:gridCol w:w="2662"/>
              <w:gridCol w:w="2240"/>
              <w:gridCol w:w="960"/>
            </w:tblGrid>
            <w:tr w:rsidR="00525B1D" w:rsidRPr="00525B1D" w:rsidTr="00525B1D">
              <w:trPr>
                <w:trHeight w:val="1204"/>
              </w:trPr>
              <w:tc>
                <w:tcPr>
                  <w:tcW w:w="26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i/>
                      <w:iCs/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i/>
                      <w:iCs/>
                      <w:color w:val="000000"/>
                      <w:sz w:val="28"/>
                      <w:szCs w:val="28"/>
                    </w:rPr>
                    <w:t>Неадаптированный вес участника (UAW)</w:t>
                  </w:r>
                </w:p>
              </w:tc>
              <w:tc>
                <w:tcPr>
                  <w:tcW w:w="22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 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Классификация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Количество участников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Вес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Простой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1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Среднее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Сложный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3</w:t>
                  </w:r>
                </w:p>
              </w:tc>
            </w:tr>
          </w:tbl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</w:p>
          <w:p w:rsidR="00525B1D" w:rsidRDefault="00525B1D" w:rsidP="006E72E7">
            <w:pPr>
              <w:spacing w:line="240" w:lineRule="auto"/>
              <w:rPr>
                <w:rFonts w:eastAsia="Times New Roman" w:cs="Times New Roman"/>
              </w:rPr>
            </w:pPr>
          </w:p>
          <w:p w:rsidR="00525B1D" w:rsidRPr="006E72E7" w:rsidRDefault="00525B1D" w:rsidP="006E72E7">
            <w:pPr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</w:tbl>
    <w:p w:rsidR="006E72E7" w:rsidRPr="00525B1D" w:rsidRDefault="00525B1D" w:rsidP="006E72E7">
      <w:pPr>
        <w:rPr>
          <w:rFonts w:cs="Times New Roman"/>
        </w:rPr>
      </w:pPr>
      <w:r>
        <w:rPr>
          <w:rFonts w:cs="Times New Roman"/>
          <w:lang w:val="en-US"/>
        </w:rPr>
        <w:t xml:space="preserve">UAW = </w:t>
      </w:r>
      <w:r>
        <w:rPr>
          <w:rFonts w:cs="Times New Roman"/>
        </w:rPr>
        <w:t>2*1 + 1*2 + 2*3 =</w:t>
      </w:r>
      <w:r>
        <w:rPr>
          <w:rFonts w:cs="Times New Roman"/>
          <w:lang w:val="en-US"/>
        </w:rPr>
        <w:t>10</w:t>
      </w:r>
    </w:p>
    <w:p w:rsidR="006E72E7" w:rsidRPr="00827DA4" w:rsidRDefault="006E72E7" w:rsidP="00827DA4">
      <w:pPr>
        <w:rPr>
          <w:b/>
        </w:rPr>
      </w:pPr>
      <w:bookmarkStart w:id="8" w:name="_Toc116590602"/>
      <w:r w:rsidRPr="00827DA4">
        <w:rPr>
          <w:b/>
        </w:rPr>
        <w:t>Нескорректированный вес варианта использования (UUCW)</w:t>
      </w:r>
      <w:bookmarkEnd w:id="8"/>
    </w:p>
    <w:tbl>
      <w:tblPr>
        <w:tblW w:w="960" w:type="dxa"/>
        <w:tblLook w:val="04A0"/>
      </w:tblPr>
      <w:tblGrid>
        <w:gridCol w:w="5266"/>
      </w:tblGrid>
      <w:tr w:rsidR="00525B1D" w:rsidRPr="006E72E7" w:rsidTr="00525B1D">
        <w:trPr>
          <w:trHeight w:val="2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040" w:type="dxa"/>
              <w:tblLook w:val="04A0"/>
            </w:tblPr>
            <w:tblGrid>
              <w:gridCol w:w="1840"/>
              <w:gridCol w:w="2240"/>
              <w:gridCol w:w="960"/>
            </w:tblGrid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Классификация</w:t>
                  </w:r>
                </w:p>
              </w:tc>
              <w:tc>
                <w:tcPr>
                  <w:tcW w:w="22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Количество транзакций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Вес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Простые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5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Средние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10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Сложные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15</w:t>
                  </w:r>
                </w:p>
              </w:tc>
            </w:tr>
          </w:tbl>
          <w:p w:rsidR="00525B1D" w:rsidRPr="006E72E7" w:rsidRDefault="00525B1D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525B1D" w:rsidRPr="006E72E7" w:rsidTr="00525B1D">
        <w:trPr>
          <w:trHeight w:val="2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25B1D" w:rsidRPr="006E72E7" w:rsidRDefault="00525B1D" w:rsidP="00525B1D">
            <w:pPr>
              <w:spacing w:line="240" w:lineRule="auto"/>
              <w:rPr>
                <w:rFonts w:eastAsia="Times New Roman" w:cs="Times New Roman"/>
                <w:b/>
                <w:bCs/>
              </w:rPr>
            </w:pPr>
          </w:p>
        </w:tc>
      </w:tr>
    </w:tbl>
    <w:p w:rsidR="006E72E7" w:rsidRPr="00281274" w:rsidRDefault="00525B1D" w:rsidP="006E72E7">
      <w:pPr>
        <w:spacing w:before="240" w:after="240" w:line="259" w:lineRule="auto"/>
        <w:rPr>
          <w:rFonts w:cs="Times New Roman"/>
          <w:szCs w:val="24"/>
          <w:highlight w:val="white"/>
        </w:rPr>
      </w:pPr>
      <w:r>
        <w:rPr>
          <w:rFonts w:cs="Times New Roman"/>
          <w:szCs w:val="24"/>
          <w:highlight w:val="white"/>
          <w:lang w:val="en-US"/>
        </w:rPr>
        <w:t>UUCW</w:t>
      </w:r>
      <w:r w:rsidRPr="00281274">
        <w:rPr>
          <w:rFonts w:cs="Times New Roman"/>
          <w:szCs w:val="24"/>
          <w:highlight w:val="white"/>
        </w:rPr>
        <w:t xml:space="preserve"> = </w:t>
      </w:r>
      <w:r w:rsidR="00281274" w:rsidRPr="00281274">
        <w:rPr>
          <w:rFonts w:cs="Times New Roman"/>
          <w:szCs w:val="24"/>
          <w:highlight w:val="white"/>
        </w:rPr>
        <w:t>14*5 + 5*10 + 3*15 = 165</w:t>
      </w:r>
    </w:p>
    <w:p w:rsidR="00281274" w:rsidRDefault="00281274">
      <w:pPr>
        <w:rPr>
          <w:rFonts w:eastAsiaTheme="majorEastAsia" w:cs="Times New Roman"/>
          <w:b/>
          <w:bCs/>
          <w:lang w:val="en-US"/>
        </w:rPr>
      </w:pPr>
      <w:bookmarkStart w:id="9" w:name="_Toc116590603"/>
      <w:r>
        <w:rPr>
          <w:rFonts w:cs="Times New Roman"/>
          <w:lang w:val="en-US"/>
        </w:rPr>
        <w:br w:type="page"/>
      </w:r>
    </w:p>
    <w:p w:rsidR="006E72E7" w:rsidRPr="00827DA4" w:rsidRDefault="006E72E7" w:rsidP="00827DA4">
      <w:pPr>
        <w:rPr>
          <w:b/>
          <w:lang w:val="en-US"/>
        </w:rPr>
      </w:pPr>
      <w:r w:rsidRPr="00827DA4">
        <w:rPr>
          <w:b/>
        </w:rPr>
        <w:lastRenderedPageBreak/>
        <w:t>Фактор технической сложности (TCF)</w:t>
      </w:r>
      <w:bookmarkEnd w:id="9"/>
    </w:p>
    <w:tbl>
      <w:tblPr>
        <w:tblW w:w="8674" w:type="dxa"/>
        <w:tblInd w:w="96" w:type="dxa"/>
        <w:tblLook w:val="04A0"/>
      </w:tblPr>
      <w:tblGrid>
        <w:gridCol w:w="960"/>
        <w:gridCol w:w="5534"/>
        <w:gridCol w:w="960"/>
        <w:gridCol w:w="1229"/>
      </w:tblGrid>
      <w:tr w:rsidR="00281274" w:rsidRPr="00281274" w:rsidTr="00281274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Распределенная система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Время отклика / целевые показатели производительности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Эффективность для конечного пользователя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T4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 внутренней обработки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T5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Повторное использование кода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T6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установки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T7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использования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</w:tr>
      <w:tr w:rsidR="00281274" w:rsidRPr="00281274" w:rsidTr="00281274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T8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Переносимость на другие платформы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T9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Обслуживание системы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T10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Параллельная обработка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Функции безопасности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Доступ для третьих лиц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Обучение конечных пользователей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281274" w:rsidRDefault="00281274" w:rsidP="00281274">
      <w:pPr>
        <w:rPr>
          <w:lang w:val="en-US"/>
        </w:rPr>
      </w:pPr>
      <w:r>
        <w:rPr>
          <w:lang w:val="en-US"/>
        </w:rPr>
        <w:t>TF = 2*0 + 1*3 + 1*5 + 1*0 + 1*0 + 0</w:t>
      </w:r>
      <w:proofErr w:type="gramStart"/>
      <w:r>
        <w:rPr>
          <w:lang w:val="en-US"/>
        </w:rPr>
        <w:t>,5</w:t>
      </w:r>
      <w:proofErr w:type="gramEnd"/>
      <w:r>
        <w:rPr>
          <w:lang w:val="en-US"/>
        </w:rPr>
        <w:t>*1 + 0,5*5 + 2*2 + 1*2 + 1*1 + 1*1 + 1*3 + 1*0 = 22</w:t>
      </w:r>
    </w:p>
    <w:p w:rsidR="00281274" w:rsidRPr="00281274" w:rsidRDefault="00281274" w:rsidP="00281274">
      <w:pPr>
        <w:rPr>
          <w:lang w:val="en-US"/>
        </w:rPr>
      </w:pPr>
      <w:r>
        <w:rPr>
          <w:lang w:val="en-US"/>
        </w:rPr>
        <w:t>TCF = 0</w:t>
      </w:r>
      <w:proofErr w:type="gramStart"/>
      <w:r>
        <w:rPr>
          <w:lang w:val="en-US"/>
        </w:rPr>
        <w:t>,6</w:t>
      </w:r>
      <w:proofErr w:type="gramEnd"/>
      <w:r>
        <w:rPr>
          <w:lang w:val="en-US"/>
        </w:rPr>
        <w:t>+0,01*22 = 0,82</w:t>
      </w:r>
    </w:p>
    <w:p w:rsidR="006E72E7" w:rsidRPr="00827DA4" w:rsidRDefault="006E72E7" w:rsidP="00827DA4">
      <w:pPr>
        <w:rPr>
          <w:b/>
        </w:rPr>
      </w:pPr>
      <w:bookmarkStart w:id="10" w:name="_Toc116590604"/>
      <w:r w:rsidRPr="00827DA4">
        <w:rPr>
          <w:b/>
        </w:rPr>
        <w:t>Фактор сложности окружающей среды (ECF)</w:t>
      </w:r>
      <w:bookmarkEnd w:id="10"/>
    </w:p>
    <w:tbl>
      <w:tblPr>
        <w:tblW w:w="8258" w:type="dxa"/>
        <w:tblInd w:w="96" w:type="dxa"/>
        <w:tblLook w:val="04A0"/>
      </w:tblPr>
      <w:tblGrid>
        <w:gridCol w:w="960"/>
        <w:gridCol w:w="5118"/>
        <w:gridCol w:w="960"/>
        <w:gridCol w:w="1220"/>
      </w:tblGrid>
      <w:tr w:rsidR="003B0667" w:rsidRPr="003B0667" w:rsidTr="003B0667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bookmarkStart w:id="11" w:name="_Toc116590605"/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Влияние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E1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Знакомство с использованным процессом разработки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E2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Опыт применения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4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E3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Объектно-ориентированный опыт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E4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Возможности ведущего аналитика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E5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Мотивация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E6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Стабильность требований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E7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Персонал, занятый неполный рабочий день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E8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 язык программирования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</w:tbl>
    <w:p w:rsidR="006E72E7" w:rsidRDefault="003B0667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EF = 1</w:t>
      </w:r>
      <w:proofErr w:type="gramStart"/>
      <w:r>
        <w:rPr>
          <w:rFonts w:cs="Times New Roman"/>
          <w:lang w:val="en-US"/>
        </w:rPr>
        <w:t>,5</w:t>
      </w:r>
      <w:proofErr w:type="gramEnd"/>
      <w:r>
        <w:rPr>
          <w:rFonts w:cs="Times New Roman"/>
          <w:lang w:val="en-US"/>
        </w:rPr>
        <w:t>*3 + 0,5*4 + 1*1 + 0,5*1 + 1*2 + 2*2 -1*1 -1*1 = 12</w:t>
      </w:r>
    </w:p>
    <w:p w:rsidR="003B0667" w:rsidRPr="003B0667" w:rsidRDefault="003B0667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ECF</w:t>
      </w:r>
      <w:r>
        <w:rPr>
          <w:rFonts w:cs="Times New Roman"/>
        </w:rPr>
        <w:t xml:space="preserve"> = 1</w:t>
      </w:r>
      <w:proofErr w:type="gramStart"/>
      <w:r>
        <w:rPr>
          <w:rFonts w:cs="Times New Roman"/>
        </w:rPr>
        <w:t>,4</w:t>
      </w:r>
      <w:proofErr w:type="gramEnd"/>
      <w:r>
        <w:rPr>
          <w:rFonts w:cs="Times New Roman"/>
        </w:rPr>
        <w:t xml:space="preserve"> + </w:t>
      </w:r>
      <w:r>
        <w:rPr>
          <w:rFonts w:cs="Times New Roman"/>
          <w:lang w:val="en-US"/>
        </w:rPr>
        <w:t>0,03*12 = 1,76</w:t>
      </w:r>
    </w:p>
    <w:p w:rsidR="006E72E7" w:rsidRPr="00827DA4" w:rsidRDefault="006E72E7" w:rsidP="00827DA4">
      <w:pPr>
        <w:rPr>
          <w:b/>
        </w:rPr>
      </w:pPr>
      <w:r w:rsidRPr="00827DA4">
        <w:rPr>
          <w:b/>
        </w:rPr>
        <w:t>Точки варианта использования (UCP)</w:t>
      </w:r>
      <w:bookmarkEnd w:id="11"/>
    </w:p>
    <w:p w:rsidR="00317C14" w:rsidRPr="00317C14" w:rsidRDefault="00317C14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UCP</w:t>
      </w:r>
      <w:r w:rsidRPr="00317C14">
        <w:rPr>
          <w:rFonts w:cs="Times New Roman"/>
        </w:rPr>
        <w:t xml:space="preserve"> = (165 + 10)</w:t>
      </w:r>
      <w:r>
        <w:rPr>
          <w:rFonts w:cs="Times New Roman"/>
          <w:lang w:val="en-US"/>
        </w:rPr>
        <w:t>*1</w:t>
      </w:r>
      <w:proofErr w:type="gramStart"/>
      <w:r>
        <w:rPr>
          <w:rFonts w:cs="Times New Roman"/>
          <w:lang w:val="en-US"/>
        </w:rPr>
        <w:t>,76</w:t>
      </w:r>
      <w:proofErr w:type="gramEnd"/>
      <w:r>
        <w:rPr>
          <w:rFonts w:cs="Times New Roman"/>
          <w:lang w:val="en-US"/>
        </w:rPr>
        <w:t>*0,82 = 252,56</w:t>
      </w:r>
    </w:p>
    <w:p w:rsidR="00317C14" w:rsidRDefault="00317C14">
      <w:pPr>
        <w:rPr>
          <w:rFonts w:eastAsiaTheme="majorEastAsia" w:cs="Times New Roman"/>
          <w:b/>
          <w:bCs/>
          <w:sz w:val="26"/>
          <w:szCs w:val="26"/>
          <w:highlight w:val="white"/>
        </w:rPr>
      </w:pPr>
      <w:bookmarkStart w:id="12" w:name="_Toc116590606"/>
      <w:r>
        <w:rPr>
          <w:rFonts w:cs="Times New Roman"/>
          <w:highlight w:val="white"/>
        </w:rPr>
        <w:br w:type="page"/>
      </w:r>
    </w:p>
    <w:p w:rsidR="006E72E7" w:rsidRPr="00E472B0" w:rsidRDefault="006E72E7" w:rsidP="00E472B0">
      <w:pPr>
        <w:rPr>
          <w:b/>
          <w:highlight w:val="white"/>
        </w:rPr>
      </w:pPr>
      <w:r w:rsidRPr="00E472B0">
        <w:rPr>
          <w:b/>
          <w:highlight w:val="white"/>
        </w:rPr>
        <w:lastRenderedPageBreak/>
        <w:t xml:space="preserve">Оценка </w:t>
      </w:r>
      <w:r w:rsidR="000922F7">
        <w:rPr>
          <w:b/>
          <w:highlight w:val="white"/>
        </w:rPr>
        <w:t>нашего</w:t>
      </w:r>
      <w:r w:rsidRPr="00E472B0">
        <w:rPr>
          <w:b/>
          <w:highlight w:val="white"/>
        </w:rPr>
        <w:t xml:space="preserve"> завершенного проекта</w:t>
      </w:r>
      <w:bookmarkEnd w:id="12"/>
    </w:p>
    <w:p w:rsidR="006E72E7" w:rsidRPr="006E72E7" w:rsidRDefault="006E72E7" w:rsidP="006E72E7">
      <w:pPr>
        <w:ind w:left="720"/>
        <w:rPr>
          <w:rFonts w:cs="Times New Roman"/>
          <w:i/>
          <w:iCs/>
          <w:sz w:val="28"/>
          <w:szCs w:val="28"/>
          <w:highlight w:val="white"/>
        </w:rPr>
      </w:pPr>
      <w:r w:rsidRPr="006E72E7">
        <w:rPr>
          <w:rFonts w:cs="Times New Roman"/>
          <w:i/>
          <w:iCs/>
          <w:sz w:val="28"/>
          <w:szCs w:val="28"/>
          <w:highlight w:val="white"/>
        </w:rPr>
        <w:t>Для оценки будет использована завершенная курсовая работа «Разработка информационно системы»</w:t>
      </w:r>
    </w:p>
    <w:p w:rsidR="006E72E7" w:rsidRPr="00E472B0" w:rsidRDefault="006E72E7" w:rsidP="00E472B0">
      <w:pPr>
        <w:rPr>
          <w:b/>
          <w:highlight w:val="white"/>
        </w:rPr>
      </w:pPr>
      <w:bookmarkStart w:id="13" w:name="_Toc116590607"/>
      <w:r w:rsidRPr="00E472B0">
        <w:rPr>
          <w:b/>
          <w:highlight w:val="white"/>
        </w:rPr>
        <w:t>Список прецедентов проекта</w:t>
      </w:r>
      <w:bookmarkEnd w:id="13"/>
    </w:p>
    <w:tbl>
      <w:tblPr>
        <w:tblW w:w="7225" w:type="dxa"/>
        <w:tblLook w:val="04A0"/>
      </w:tblPr>
      <w:tblGrid>
        <w:gridCol w:w="1880"/>
        <w:gridCol w:w="5345"/>
      </w:tblGrid>
      <w:tr w:rsidR="006E72E7" w:rsidRPr="006E72E7" w:rsidTr="006E72E7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№</w:t>
            </w:r>
          </w:p>
        </w:tc>
        <w:tc>
          <w:tcPr>
            <w:tcW w:w="53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Описание</w:t>
            </w:r>
          </w:p>
        </w:tc>
      </w:tr>
      <w:tr w:rsidR="006E72E7" w:rsidRPr="006E72E7" w:rsidTr="006E72E7">
        <w:trPr>
          <w:trHeight w:val="263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</w:t>
            </w:r>
          </w:p>
        </w:tc>
        <w:tc>
          <w:tcPr>
            <w:tcW w:w="53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Аутентификация пользователя</w:t>
            </w:r>
          </w:p>
        </w:tc>
      </w:tr>
      <w:tr w:rsidR="006E72E7" w:rsidRPr="006E72E7" w:rsidTr="006E72E7">
        <w:trPr>
          <w:trHeight w:val="42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2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Просмотр карты города</w:t>
            </w:r>
          </w:p>
        </w:tc>
      </w:tr>
      <w:tr w:rsidR="006E72E7" w:rsidRPr="006E72E7" w:rsidTr="006E72E7">
        <w:trPr>
          <w:trHeight w:val="27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3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 xml:space="preserve">Просмотр районов и зданий </w:t>
            </w:r>
          </w:p>
        </w:tc>
      </w:tr>
      <w:tr w:rsidR="006E72E7" w:rsidRPr="006E72E7" w:rsidTr="006E72E7">
        <w:trPr>
          <w:trHeight w:val="43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4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района</w:t>
            </w:r>
          </w:p>
        </w:tc>
      </w:tr>
      <w:tr w:rsidR="006E72E7" w:rsidRPr="006E72E7" w:rsidTr="006E72E7">
        <w:trPr>
          <w:trHeight w:val="279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5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улицы</w:t>
            </w:r>
          </w:p>
        </w:tc>
      </w:tr>
      <w:tr w:rsidR="006E72E7" w:rsidRPr="006E72E7" w:rsidTr="006E72E7">
        <w:trPr>
          <w:trHeight w:val="424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6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здания</w:t>
            </w:r>
          </w:p>
        </w:tc>
      </w:tr>
      <w:tr w:rsidR="006E72E7" w:rsidRPr="006E72E7" w:rsidTr="006E72E7">
        <w:trPr>
          <w:trHeight w:val="147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7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 xml:space="preserve">Создание и редактирование </w:t>
            </w:r>
            <w:proofErr w:type="spellStart"/>
            <w:r w:rsidRPr="006E72E7">
              <w:rPr>
                <w:rFonts w:eastAsia="Times New Roman" w:cs="Times New Roman"/>
              </w:rPr>
              <w:t>городский</w:t>
            </w:r>
            <w:proofErr w:type="spellEnd"/>
            <w:r w:rsidRPr="006E72E7">
              <w:rPr>
                <w:rFonts w:eastAsia="Times New Roman" w:cs="Times New Roman"/>
              </w:rPr>
              <w:t xml:space="preserve"> служб</w:t>
            </w:r>
          </w:p>
        </w:tc>
      </w:tr>
      <w:tr w:rsidR="006E72E7" w:rsidRPr="006E72E7" w:rsidTr="006E72E7">
        <w:trPr>
          <w:trHeight w:val="307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8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служб доставки</w:t>
            </w:r>
          </w:p>
        </w:tc>
      </w:tr>
      <w:tr w:rsidR="006E72E7" w:rsidRPr="006E72E7" w:rsidTr="006E72E7">
        <w:trPr>
          <w:trHeight w:val="283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9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стройматериалов</w:t>
            </w:r>
          </w:p>
        </w:tc>
      </w:tr>
      <w:tr w:rsidR="006E72E7" w:rsidRPr="006E72E7" w:rsidTr="006E72E7">
        <w:trPr>
          <w:trHeight w:val="571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10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Распределения стройматериалов по командам и зданиям</w:t>
            </w:r>
          </w:p>
        </w:tc>
      </w:tr>
      <w:tr w:rsidR="006E72E7" w:rsidRPr="006E72E7" w:rsidTr="006E72E7">
        <w:trPr>
          <w:trHeight w:val="281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11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Подключение служб к районам и зданиям</w:t>
            </w:r>
          </w:p>
        </w:tc>
      </w:tr>
      <w:tr w:rsidR="006E72E7" w:rsidRPr="006E72E7" w:rsidTr="006E72E7">
        <w:trPr>
          <w:trHeight w:val="285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12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Бизнес-функции подсчета стоимости</w:t>
            </w:r>
          </w:p>
        </w:tc>
      </w:tr>
      <w:tr w:rsidR="006E72E7" w:rsidRPr="006E72E7" w:rsidTr="006E72E7">
        <w:trPr>
          <w:trHeight w:val="417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13</w:t>
            </w:r>
          </w:p>
        </w:tc>
        <w:tc>
          <w:tcPr>
            <w:tcW w:w="5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Изменения цветовой темы интерфейса</w:t>
            </w:r>
          </w:p>
        </w:tc>
      </w:tr>
    </w:tbl>
    <w:p w:rsidR="006E72E7" w:rsidRPr="00811A8A" w:rsidRDefault="006E72E7" w:rsidP="006E72E7">
      <w:pPr>
        <w:rPr>
          <w:rFonts w:cs="Times New Roman"/>
          <w:highlight w:val="white"/>
          <w:lang w:val="en-US"/>
        </w:rPr>
      </w:pPr>
    </w:p>
    <w:p w:rsidR="006E72E7" w:rsidRPr="00E472B0" w:rsidRDefault="006E72E7" w:rsidP="00E472B0">
      <w:pPr>
        <w:rPr>
          <w:b/>
        </w:rPr>
      </w:pPr>
      <w:bookmarkStart w:id="14" w:name="_Toc116590608"/>
      <w:r w:rsidRPr="00E472B0">
        <w:rPr>
          <w:b/>
        </w:rPr>
        <w:t>Неадаптированный вес участника (UAW)</w:t>
      </w:r>
      <w:bookmarkEnd w:id="14"/>
    </w:p>
    <w:tbl>
      <w:tblPr>
        <w:tblW w:w="5136" w:type="dxa"/>
        <w:tblLook w:val="04A0"/>
      </w:tblPr>
      <w:tblGrid>
        <w:gridCol w:w="96"/>
        <w:gridCol w:w="864"/>
        <w:gridCol w:w="976"/>
        <w:gridCol w:w="2240"/>
        <w:gridCol w:w="960"/>
      </w:tblGrid>
      <w:tr w:rsidR="00704460" w:rsidRPr="006E72E7" w:rsidTr="00704460">
        <w:trPr>
          <w:gridAfter w:val="3"/>
          <w:wAfter w:w="4176" w:type="dxa"/>
          <w:trHeight w:val="290"/>
        </w:trPr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4460" w:rsidRPr="006E72E7" w:rsidRDefault="00704460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Классификация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Количество участников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Простой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Среднее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</w:tr>
    </w:tbl>
    <w:p w:rsidR="006E72E7" w:rsidRPr="00704460" w:rsidRDefault="00704460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UAW = 1</w:t>
      </w:r>
    </w:p>
    <w:p w:rsidR="006E72E7" w:rsidRDefault="006E72E7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Pr="00704460" w:rsidRDefault="00704460" w:rsidP="006E72E7">
      <w:pPr>
        <w:rPr>
          <w:rFonts w:cs="Times New Roman"/>
          <w:lang w:val="en-US"/>
        </w:rPr>
      </w:pPr>
    </w:p>
    <w:p w:rsidR="006E72E7" w:rsidRPr="000922F7" w:rsidRDefault="006E72E7" w:rsidP="00B21042">
      <w:pPr>
        <w:rPr>
          <w:b/>
        </w:rPr>
      </w:pPr>
      <w:bookmarkStart w:id="15" w:name="_Toc116590609"/>
      <w:r w:rsidRPr="00B21042">
        <w:rPr>
          <w:b/>
        </w:rPr>
        <w:t>Нескорректированный вес варианта использования (UUCW)</w:t>
      </w:r>
      <w:bookmarkEnd w:id="15"/>
    </w:p>
    <w:tbl>
      <w:tblPr>
        <w:tblW w:w="5040" w:type="dxa"/>
        <w:tblInd w:w="96" w:type="dxa"/>
        <w:tblLook w:val="04A0"/>
      </w:tblPr>
      <w:tblGrid>
        <w:gridCol w:w="1840"/>
        <w:gridCol w:w="2240"/>
        <w:gridCol w:w="960"/>
      </w:tblGrid>
      <w:tr w:rsidR="00F00B79" w:rsidRPr="00F00B79" w:rsidTr="00F00B79">
        <w:trPr>
          <w:trHeight w:val="288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Классификация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Количество транзакций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Простые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Средние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15</w:t>
            </w:r>
          </w:p>
        </w:tc>
      </w:tr>
    </w:tbl>
    <w:p w:rsidR="00704460" w:rsidRPr="00704460" w:rsidRDefault="00704460" w:rsidP="00704460">
      <w:pPr>
        <w:rPr>
          <w:lang w:val="en-US"/>
        </w:rPr>
      </w:pPr>
      <w:r>
        <w:rPr>
          <w:lang w:val="en-US"/>
        </w:rPr>
        <w:t>UUCW = 95</w:t>
      </w:r>
    </w:p>
    <w:p w:rsidR="006E72E7" w:rsidRPr="00B21042" w:rsidRDefault="006E72E7" w:rsidP="00B21042">
      <w:pPr>
        <w:rPr>
          <w:b/>
        </w:rPr>
      </w:pPr>
      <w:bookmarkStart w:id="16" w:name="_Toc116590610"/>
      <w:r w:rsidRPr="00B21042">
        <w:rPr>
          <w:b/>
        </w:rPr>
        <w:t>Фактор технической сложности (TCF)</w:t>
      </w:r>
      <w:bookmarkEnd w:id="16"/>
    </w:p>
    <w:tbl>
      <w:tblPr>
        <w:tblW w:w="8674" w:type="dxa"/>
        <w:tblInd w:w="96" w:type="dxa"/>
        <w:tblLook w:val="04A0"/>
      </w:tblPr>
      <w:tblGrid>
        <w:gridCol w:w="960"/>
        <w:gridCol w:w="5534"/>
        <w:gridCol w:w="960"/>
        <w:gridCol w:w="1229"/>
      </w:tblGrid>
      <w:tr w:rsidR="00F00B79" w:rsidRPr="00F00B79" w:rsidTr="00F00B79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Распределенная система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Время отклика / целевые показатели производительности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Эффективность для конечного пользователя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T4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 внутренней обработки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T5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Повторное использование кода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T6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установки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T7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использования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F00B79" w:rsidRPr="00F00B79" w:rsidTr="00F00B79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T8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Переносимость на другие платформы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T9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Обслуживание системы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T10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Параллельная обработка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Функции безопасности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Доступ для третьих лиц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Обучение конечных пользователей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6E72E7" w:rsidRPr="00704460" w:rsidRDefault="00704460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TF = 6</w:t>
      </w:r>
      <w:proofErr w:type="gramStart"/>
      <w:r>
        <w:rPr>
          <w:rFonts w:cs="Times New Roman"/>
          <w:lang w:val="en-US"/>
        </w:rPr>
        <w:t>,5</w:t>
      </w:r>
      <w:proofErr w:type="gramEnd"/>
      <w:r>
        <w:rPr>
          <w:rFonts w:cs="Times New Roman"/>
          <w:lang w:val="en-US"/>
        </w:rPr>
        <w:t>; TCF = 0,665</w:t>
      </w:r>
    </w:p>
    <w:p w:rsidR="006E72E7" w:rsidRPr="000922F7" w:rsidRDefault="006E72E7" w:rsidP="00C240CE">
      <w:pPr>
        <w:rPr>
          <w:b/>
        </w:rPr>
      </w:pPr>
      <w:bookmarkStart w:id="17" w:name="_Toc116590611"/>
      <w:r w:rsidRPr="00C240CE">
        <w:rPr>
          <w:b/>
        </w:rPr>
        <w:t>Фактор сложности окружающей среды (ECF)</w:t>
      </w:r>
      <w:bookmarkEnd w:id="17"/>
    </w:p>
    <w:tbl>
      <w:tblPr>
        <w:tblW w:w="8258" w:type="dxa"/>
        <w:tblInd w:w="96" w:type="dxa"/>
        <w:tblLook w:val="04A0"/>
      </w:tblPr>
      <w:tblGrid>
        <w:gridCol w:w="960"/>
        <w:gridCol w:w="5118"/>
        <w:gridCol w:w="960"/>
        <w:gridCol w:w="1220"/>
      </w:tblGrid>
      <w:tr w:rsidR="00F00B79" w:rsidRPr="00F00B79" w:rsidTr="00F00B79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Влияние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E1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Знакомство с использованным процессом разработки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E2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Опыт применения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E3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Объектно-ориентированный опыт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E4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Возможности ведущего аналитика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E5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Мотивация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E6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Стабильность требований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E7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Персонал, занятый неполный рабочий день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E8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 язык программирования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</w:tbl>
    <w:p w:rsidR="00BE5388" w:rsidRDefault="00BE5388" w:rsidP="00704460">
      <w:pPr>
        <w:rPr>
          <w:lang w:val="en-US"/>
        </w:rPr>
      </w:pPr>
      <w:r>
        <w:rPr>
          <w:lang w:val="en-US"/>
        </w:rPr>
        <w:t>EF = 2; ECF = 1</w:t>
      </w:r>
      <w:proofErr w:type="gramStart"/>
      <w:r>
        <w:rPr>
          <w:lang w:val="en-US"/>
        </w:rPr>
        <w:t>,47</w:t>
      </w:r>
      <w:proofErr w:type="gramEnd"/>
    </w:p>
    <w:p w:rsidR="00BE5388" w:rsidRPr="00BE5388" w:rsidRDefault="00BE5388" w:rsidP="00704460">
      <w:r>
        <w:rPr>
          <w:lang w:val="en-US"/>
        </w:rPr>
        <w:t>UCP</w:t>
      </w:r>
      <w:r w:rsidRPr="00BE5388">
        <w:t xml:space="preserve"> = 93</w:t>
      </w:r>
      <w:proofErr w:type="gramStart"/>
      <w:r w:rsidRPr="00BE5388">
        <w:t>,2</w:t>
      </w:r>
      <w:proofErr w:type="gramEnd"/>
    </w:p>
    <w:p w:rsidR="00BE5388" w:rsidRDefault="00BE5388" w:rsidP="00704460">
      <w:r>
        <w:t>Время разработки проекта в часах = 120</w:t>
      </w:r>
    </w:p>
    <w:p w:rsidR="00BE5388" w:rsidRPr="00BE5388" w:rsidRDefault="00BE5388" w:rsidP="00704460">
      <w:r>
        <w:t xml:space="preserve">Фактор продуктивности </w:t>
      </w:r>
      <w:r>
        <w:rPr>
          <w:lang w:val="en-US"/>
        </w:rPr>
        <w:t>PF</w:t>
      </w:r>
      <w:r w:rsidRPr="00BE5388">
        <w:t xml:space="preserve"> = 1,09</w:t>
      </w:r>
    </w:p>
    <w:p w:rsidR="00BE5388" w:rsidRDefault="00BE5388" w:rsidP="00704460">
      <w:proofErr w:type="gramStart"/>
      <w:r>
        <w:t>Коррелированное</w:t>
      </w:r>
      <w:proofErr w:type="gramEnd"/>
      <w:r>
        <w:t xml:space="preserve"> </w:t>
      </w:r>
      <w:r>
        <w:rPr>
          <w:lang w:val="en-US"/>
        </w:rPr>
        <w:t>UCP</w:t>
      </w:r>
      <w:r w:rsidRPr="00BE5388">
        <w:t xml:space="preserve"> </w:t>
      </w:r>
      <w:r>
        <w:t>проекта = 325,16</w:t>
      </w:r>
    </w:p>
    <w:p w:rsidR="00BE5388" w:rsidRPr="00BE5388" w:rsidRDefault="00E839F5" w:rsidP="00BE5388">
      <w:pPr>
        <w:pStyle w:val="1"/>
        <w:rPr>
          <w:color w:val="auto"/>
          <w:sz w:val="32"/>
          <w:szCs w:val="32"/>
          <w:highlight w:val="white"/>
        </w:rPr>
      </w:pPr>
      <w:bookmarkStart w:id="18" w:name="_Toc116590614"/>
      <w:bookmarkStart w:id="19" w:name="_Toc147789507"/>
      <w:r>
        <w:rPr>
          <w:color w:val="auto"/>
          <w:sz w:val="32"/>
          <w:szCs w:val="32"/>
          <w:highlight w:val="white"/>
        </w:rPr>
        <w:lastRenderedPageBreak/>
        <w:t xml:space="preserve">6. </w:t>
      </w:r>
      <w:r w:rsidR="00BE5388" w:rsidRPr="00BE5388">
        <w:rPr>
          <w:color w:val="auto"/>
          <w:sz w:val="32"/>
          <w:szCs w:val="32"/>
          <w:highlight w:val="white"/>
        </w:rPr>
        <w:t>Сравнение использованных методов</w:t>
      </w:r>
      <w:bookmarkEnd w:id="18"/>
      <w:bookmarkEnd w:id="19"/>
    </w:p>
    <w:p w:rsidR="00BE5388" w:rsidRPr="00BE5388" w:rsidRDefault="00BE5388" w:rsidP="00BE5388">
      <w:pPr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Итоговая трудоемкость различными методами: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 xml:space="preserve">Наивный метод: </w:t>
      </w:r>
      <w:r w:rsidR="009559DC">
        <w:rPr>
          <w:rFonts w:asciiTheme="majorHAnsi" w:hAnsiTheme="majorHAnsi" w:cstheme="majorHAnsi"/>
          <w:sz w:val="28"/>
          <w:szCs w:val="28"/>
        </w:rPr>
        <w:t>126</w:t>
      </w:r>
      <w:r w:rsidRPr="00BE5388">
        <w:rPr>
          <w:rFonts w:asciiTheme="majorHAnsi" w:hAnsiTheme="majorHAnsi" w:cstheme="majorHAnsi"/>
          <w:sz w:val="28"/>
          <w:szCs w:val="28"/>
        </w:rPr>
        <w:t xml:space="preserve"> человеко-часов</w:t>
      </w:r>
      <w:r>
        <w:rPr>
          <w:rFonts w:asciiTheme="majorHAnsi" w:hAnsiTheme="majorHAnsi" w:cstheme="majorHAnsi"/>
          <w:sz w:val="28"/>
          <w:szCs w:val="28"/>
        </w:rPr>
        <w:t xml:space="preserve"> (умножение на </w:t>
      </w:r>
      <w:r w:rsidR="009559DC">
        <w:rPr>
          <w:rFonts w:asciiTheme="majorHAnsi" w:hAnsiTheme="majorHAnsi" w:cstheme="majorHAnsi"/>
          <w:sz w:val="28"/>
          <w:szCs w:val="28"/>
        </w:rPr>
        <w:t>2</w:t>
      </w:r>
      <w:r>
        <w:rPr>
          <w:rFonts w:asciiTheme="majorHAnsi" w:hAnsiTheme="majorHAnsi" w:cstheme="majorHAnsi"/>
          <w:sz w:val="28"/>
          <w:szCs w:val="28"/>
        </w:rPr>
        <w:t>)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Pr="00BE5388">
        <w:rPr>
          <w:rFonts w:asciiTheme="majorHAnsi" w:hAnsiTheme="majorHAnsi" w:cstheme="majorHAnsi"/>
          <w:sz w:val="28"/>
          <w:szCs w:val="28"/>
        </w:rPr>
        <w:t>: 113 человека-часов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МФТ+ СОСОМО-</w:t>
      </w:r>
      <w:r w:rsidRPr="009559DC">
        <w:rPr>
          <w:rFonts w:asciiTheme="majorHAnsi" w:hAnsiTheme="majorHAnsi" w:cstheme="majorHAnsi"/>
          <w:sz w:val="28"/>
          <w:szCs w:val="28"/>
        </w:rPr>
        <w:t>2</w:t>
      </w:r>
      <w:r w:rsidRPr="00BE5388">
        <w:rPr>
          <w:rFonts w:asciiTheme="majorHAnsi" w:hAnsiTheme="majorHAnsi" w:cstheme="majorHAnsi"/>
          <w:sz w:val="28"/>
          <w:szCs w:val="28"/>
        </w:rPr>
        <w:t xml:space="preserve">: </w:t>
      </w:r>
      <w:r w:rsidR="004E1930">
        <w:rPr>
          <w:rFonts w:asciiTheme="majorHAnsi" w:hAnsiTheme="majorHAnsi" w:cstheme="majorHAnsi"/>
          <w:sz w:val="28"/>
          <w:szCs w:val="28"/>
        </w:rPr>
        <w:t>7</w:t>
      </w:r>
      <w:r w:rsidRPr="00BE538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E5388">
        <w:rPr>
          <w:rFonts w:asciiTheme="majorHAnsi" w:hAnsiTheme="majorHAnsi" w:cstheme="majorHAnsi"/>
          <w:sz w:val="28"/>
          <w:szCs w:val="28"/>
        </w:rPr>
        <w:t>человеко-месяцев</w:t>
      </w:r>
      <w:proofErr w:type="spellEnd"/>
      <w:r w:rsidR="009559DC">
        <w:rPr>
          <w:rFonts w:asciiTheme="majorHAnsi" w:hAnsiTheme="majorHAnsi" w:cstheme="majorHAnsi"/>
          <w:sz w:val="28"/>
          <w:szCs w:val="28"/>
        </w:rPr>
        <w:t xml:space="preserve"> = 7*4*5*8 = 1120 </w:t>
      </w:r>
      <w:proofErr w:type="gramStart"/>
      <w:r w:rsidR="009559DC" w:rsidRPr="00BE5388">
        <w:rPr>
          <w:rFonts w:asciiTheme="majorHAnsi" w:hAnsiTheme="majorHAnsi" w:cstheme="majorHAnsi"/>
          <w:sz w:val="28"/>
          <w:szCs w:val="28"/>
        </w:rPr>
        <w:t>человека-часов</w:t>
      </w:r>
      <w:proofErr w:type="gramEnd"/>
    </w:p>
    <w:p w:rsidR="00BE5388" w:rsidRPr="00BE5388" w:rsidRDefault="00263944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UCP</w:t>
      </w:r>
      <w:r w:rsidR="001735A3" w:rsidRPr="009559DC">
        <w:rPr>
          <w:rFonts w:asciiTheme="majorHAnsi" w:hAnsiTheme="majorHAnsi" w:cstheme="majorHAnsi"/>
          <w:sz w:val="28"/>
          <w:szCs w:val="28"/>
        </w:rPr>
        <w:t xml:space="preserve"> (метод оценки вариантов использования)</w:t>
      </w:r>
      <w:r w:rsidR="00BE5388" w:rsidRPr="00BE5388">
        <w:rPr>
          <w:rFonts w:asciiTheme="majorHAnsi" w:hAnsiTheme="majorHAnsi" w:cstheme="majorHAnsi"/>
          <w:sz w:val="28"/>
          <w:szCs w:val="28"/>
        </w:rPr>
        <w:t xml:space="preserve">: </w:t>
      </w:r>
      <w:r w:rsidR="004E1930">
        <w:rPr>
          <w:rFonts w:asciiTheme="majorHAnsi" w:hAnsiTheme="majorHAnsi" w:cstheme="majorHAnsi"/>
          <w:sz w:val="28"/>
          <w:szCs w:val="28"/>
        </w:rPr>
        <w:t>325</w:t>
      </w:r>
      <w:r w:rsidR="00BE5388" w:rsidRPr="00BE5388">
        <w:rPr>
          <w:rFonts w:asciiTheme="majorHAnsi" w:hAnsiTheme="majorHAnsi" w:cstheme="majorHAnsi"/>
          <w:sz w:val="28"/>
          <w:szCs w:val="28"/>
        </w:rPr>
        <w:t xml:space="preserve"> человека-часов</w:t>
      </w:r>
    </w:p>
    <w:p w:rsidR="00BE5388" w:rsidRPr="00BE5388" w:rsidRDefault="00BE5388" w:rsidP="00BE5388">
      <w:pPr>
        <w:pStyle w:val="a3"/>
        <w:rPr>
          <w:rFonts w:asciiTheme="majorHAnsi" w:hAnsiTheme="majorHAnsi" w:cstheme="majorHAnsi"/>
          <w:sz w:val="28"/>
          <w:szCs w:val="28"/>
        </w:rPr>
      </w:pPr>
    </w:p>
    <w:p w:rsidR="00BE5388" w:rsidRPr="00BE5388" w:rsidRDefault="00BE5388" w:rsidP="009559DC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Видно, что все методы, корме метода функциональных точек, дали примерно одинаковый результат. Отклонение метода функциональных точек связано с отсутствием оценки рисков и малым опытом команды.</w:t>
      </w:r>
    </w:p>
    <w:p w:rsidR="00BE5388" w:rsidRPr="00BE5388" w:rsidRDefault="00BE5388" w:rsidP="004304FC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Наивный метод позволил быстро оценить трудоемкость проекта, не проводя дополнительных вычислений. Однако видно, что его результат немного меньше получившихся с использованием других методов, и в целом, полагаться на него довольно трудно, так как его эффективность напрямую зависит от опыта участников.</w:t>
      </w:r>
    </w:p>
    <w:p w:rsidR="00BE5388" w:rsidRPr="00BE5388" w:rsidRDefault="00BE5388" w:rsidP="00BA4EBA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 xml:space="preserve">Метод </w:t>
      </w:r>
      <w:r w:rsidR="009524D3"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="009524D3" w:rsidRPr="00BE5388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asciiTheme="majorHAnsi" w:hAnsiTheme="majorHAnsi" w:cstheme="majorHAnsi"/>
          <w:sz w:val="28"/>
          <w:szCs w:val="28"/>
        </w:rPr>
        <w:t xml:space="preserve">потребовал очень небольших трудовых затрат для проведения вычислений и позволил уточнить результаты наивного метода. С учетом низкой сложности вычислений использование </w:t>
      </w:r>
      <w:r w:rsidR="002365A5"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="002365A5" w:rsidRPr="00BE5388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asciiTheme="majorHAnsi" w:hAnsiTheme="majorHAnsi" w:cstheme="majorHAnsi"/>
          <w:sz w:val="28"/>
          <w:szCs w:val="28"/>
        </w:rPr>
        <w:t>кажется оправданным, однако он базируется на результатах наивного метода, потому по-прежнему напрямую зависит от опыта участников.</w:t>
      </w:r>
    </w:p>
    <w:p w:rsidR="00BE5388" w:rsidRPr="00BE5388" w:rsidRDefault="00BE5388" w:rsidP="00A02AFE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Метод функциональных точек дал результат, значительно отличающийся от других в большую сторону. Это связано с тем, что данный метод слабо приспособлен для не</w:t>
      </w:r>
      <w:r w:rsidR="00E033F4">
        <w:rPr>
          <w:rFonts w:asciiTheme="majorHAnsi" w:hAnsiTheme="majorHAnsi" w:cstheme="majorHAnsi"/>
          <w:sz w:val="28"/>
          <w:szCs w:val="28"/>
        </w:rPr>
        <w:t xml:space="preserve">больших проектов, таких как наш, скорее </w:t>
      </w:r>
      <w:proofErr w:type="gramStart"/>
      <w:r w:rsidR="00E033F4">
        <w:rPr>
          <w:rFonts w:asciiTheme="majorHAnsi" w:hAnsiTheme="majorHAnsi" w:cstheme="majorHAnsi"/>
          <w:sz w:val="28"/>
          <w:szCs w:val="28"/>
        </w:rPr>
        <w:t>всего</w:t>
      </w:r>
      <w:proofErr w:type="gramEnd"/>
      <w:r w:rsidR="00E033F4">
        <w:rPr>
          <w:rFonts w:asciiTheme="majorHAnsi" w:hAnsiTheme="majorHAnsi" w:cstheme="majorHAnsi"/>
          <w:sz w:val="28"/>
          <w:szCs w:val="28"/>
        </w:rPr>
        <w:t xml:space="preserve"> нужно учесть опыт предыдущих проектов, если он есть.</w:t>
      </w:r>
      <w:r w:rsidRPr="00BE5388">
        <w:rPr>
          <w:rFonts w:asciiTheme="majorHAnsi" w:hAnsiTheme="majorHAnsi" w:cstheme="majorHAnsi"/>
          <w:sz w:val="28"/>
          <w:szCs w:val="28"/>
        </w:rPr>
        <w:t xml:space="preserve"> В результате, полученные значения слабо отражают реальные трудовые затраты, при том, что трудовые затраты на проведение оценки значительно превышают затраты на наивный и метод РЕВТ.</w:t>
      </w:r>
    </w:p>
    <w:p w:rsidR="00BE5388" w:rsidRPr="00BE5388" w:rsidRDefault="00BE5388" w:rsidP="00BE5388">
      <w:pPr>
        <w:ind w:firstLine="360"/>
        <w:rPr>
          <w:rFonts w:cs="Times New Roman"/>
          <w:sz w:val="28"/>
          <w:szCs w:val="28"/>
        </w:rPr>
      </w:pPr>
      <w:r w:rsidRPr="00BE5388">
        <w:rPr>
          <w:rFonts w:cs="Times New Roman"/>
          <w:sz w:val="28"/>
          <w:szCs w:val="28"/>
        </w:rPr>
        <w:t xml:space="preserve">Метод </w:t>
      </w:r>
      <w:r w:rsidR="00793F09">
        <w:rPr>
          <w:rFonts w:asciiTheme="majorHAnsi" w:hAnsiTheme="majorHAnsi" w:cstheme="majorHAnsi"/>
          <w:sz w:val="28"/>
          <w:szCs w:val="28"/>
          <w:lang w:val="en-US"/>
        </w:rPr>
        <w:t>UCP</w:t>
      </w:r>
      <w:r w:rsidR="00793F09" w:rsidRPr="009559DC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cs="Times New Roman"/>
          <w:sz w:val="28"/>
          <w:szCs w:val="28"/>
        </w:rPr>
        <w:t xml:space="preserve">дал результат, сопоставимый с другими методами. Его результаты кажутся наиболее близкими к реальности, в связи с более глубоким анализом проекта, чем в первых двух методах. При этом полученный результат выглядит гораздо более правдоподобным, нежели полученный по МФТ. К недостаткам метода можно отнести тот факт, что в полной мере он раскрывается при большом количестве проектов </w:t>
      </w:r>
      <w:proofErr w:type="gramStart"/>
      <w:r w:rsidRPr="00BE5388">
        <w:rPr>
          <w:rFonts w:cs="Times New Roman"/>
          <w:sz w:val="28"/>
          <w:szCs w:val="28"/>
        </w:rPr>
        <w:t>в</w:t>
      </w:r>
      <w:proofErr w:type="gramEnd"/>
    </w:p>
    <w:p w:rsidR="00BE5388" w:rsidRPr="00E839F5" w:rsidRDefault="00BE5388" w:rsidP="00BE5388">
      <w:pPr>
        <w:rPr>
          <w:rFonts w:cs="Times New Roman"/>
          <w:sz w:val="28"/>
          <w:szCs w:val="28"/>
          <w:highlight w:val="white"/>
        </w:rPr>
      </w:pPr>
      <w:proofErr w:type="gramStart"/>
      <w:r w:rsidRPr="00BE5388">
        <w:rPr>
          <w:rFonts w:cs="Times New Roman"/>
          <w:sz w:val="28"/>
          <w:szCs w:val="28"/>
        </w:rPr>
        <w:lastRenderedPageBreak/>
        <w:t>качестве</w:t>
      </w:r>
      <w:proofErr w:type="gramEnd"/>
      <w:r w:rsidRPr="00BE5388">
        <w:rPr>
          <w:rFonts w:cs="Times New Roman"/>
          <w:sz w:val="28"/>
          <w:szCs w:val="28"/>
        </w:rPr>
        <w:t xml:space="preserve"> базы для оценки, поэтому на начальных этапах отклонение может быть большим, чем хотелось бы.</w:t>
      </w:r>
    </w:p>
    <w:p w:rsidR="00BE5388" w:rsidRPr="00E839F5" w:rsidRDefault="00E839F5" w:rsidP="00E839F5">
      <w:pPr>
        <w:pStyle w:val="1"/>
        <w:rPr>
          <w:rFonts w:ascii="Times New Roman" w:hAnsi="Times New Roman" w:cs="Times New Roman"/>
          <w:color w:val="auto"/>
          <w:sz w:val="32"/>
          <w:szCs w:val="32"/>
          <w:highlight w:val="white"/>
        </w:rPr>
      </w:pPr>
      <w:bookmarkStart w:id="20" w:name="_Toc116590615"/>
      <w:bookmarkStart w:id="21" w:name="_Toc147789508"/>
      <w:r>
        <w:rPr>
          <w:rFonts w:ascii="Times New Roman" w:hAnsi="Times New Roman" w:cs="Times New Roman"/>
          <w:color w:val="auto"/>
          <w:sz w:val="32"/>
          <w:szCs w:val="32"/>
          <w:highlight w:val="white"/>
        </w:rPr>
        <w:t xml:space="preserve">7. </w:t>
      </w:r>
      <w:r w:rsidR="00BE5388" w:rsidRPr="00BE5388">
        <w:rPr>
          <w:rFonts w:ascii="Times New Roman" w:hAnsi="Times New Roman" w:cs="Times New Roman"/>
          <w:color w:val="auto"/>
          <w:sz w:val="32"/>
          <w:szCs w:val="32"/>
          <w:highlight w:val="white"/>
        </w:rPr>
        <w:t>Вывод</w:t>
      </w:r>
      <w:bookmarkEnd w:id="20"/>
      <w:bookmarkEnd w:id="21"/>
    </w:p>
    <w:p w:rsidR="00BE5388" w:rsidRPr="00BE5388" w:rsidRDefault="00BE5388" w:rsidP="00BE5388">
      <w:pPr>
        <w:ind w:firstLine="720"/>
        <w:rPr>
          <w:rFonts w:cs="Times New Roman"/>
          <w:sz w:val="28"/>
          <w:szCs w:val="28"/>
          <w:highlight w:val="white"/>
        </w:rPr>
      </w:pPr>
      <w:r w:rsidRPr="00BE5388">
        <w:rPr>
          <w:rFonts w:cs="Times New Roman"/>
          <w:sz w:val="28"/>
          <w:szCs w:val="28"/>
          <w:highlight w:val="white"/>
        </w:rPr>
        <w:t xml:space="preserve">Во время выполнения лабораторной работы мы изучили различные методы оценки временных и ресурсных затрат на разработку проекта, а именно наивная оценка, </w:t>
      </w:r>
      <w:r w:rsidRPr="00BE5388">
        <w:rPr>
          <w:rFonts w:cs="Times New Roman"/>
          <w:sz w:val="28"/>
          <w:szCs w:val="28"/>
          <w:highlight w:val="white"/>
          <w:lang w:val="en-US"/>
        </w:rPr>
        <w:t>PERT</w:t>
      </w:r>
      <w:r w:rsidRPr="00BE5388">
        <w:rPr>
          <w:rFonts w:cs="Times New Roman"/>
          <w:sz w:val="28"/>
          <w:szCs w:val="28"/>
          <w:highlight w:val="white"/>
        </w:rPr>
        <w:t xml:space="preserve">, метод функциональных точек, метод </w:t>
      </w:r>
      <w:r w:rsidRPr="00BE5388">
        <w:rPr>
          <w:rFonts w:cs="Times New Roman"/>
          <w:sz w:val="28"/>
          <w:szCs w:val="28"/>
          <w:highlight w:val="white"/>
          <w:lang w:val="en-US"/>
        </w:rPr>
        <w:t>COCOMO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II</w:t>
      </w:r>
      <w:r w:rsidRPr="00BE5388">
        <w:rPr>
          <w:rFonts w:cs="Times New Roman"/>
          <w:sz w:val="28"/>
          <w:szCs w:val="28"/>
          <w:highlight w:val="white"/>
        </w:rPr>
        <w:t xml:space="preserve"> и </w:t>
      </w:r>
      <w:r w:rsidRPr="00BE5388">
        <w:rPr>
          <w:rFonts w:cs="Times New Roman"/>
          <w:sz w:val="28"/>
          <w:szCs w:val="28"/>
          <w:highlight w:val="white"/>
          <w:lang w:val="en-US"/>
        </w:rPr>
        <w:t>User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Case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Points</w:t>
      </w:r>
      <w:r w:rsidRPr="00BE5388">
        <w:rPr>
          <w:rFonts w:cs="Times New Roman"/>
          <w:sz w:val="28"/>
          <w:szCs w:val="28"/>
          <w:highlight w:val="white"/>
        </w:rPr>
        <w:t>.</w:t>
      </w:r>
    </w:p>
    <w:p w:rsidR="00BE5388" w:rsidRPr="00BE5388" w:rsidRDefault="00BE5388" w:rsidP="00704460">
      <w:pPr>
        <w:rPr>
          <w:rFonts w:cs="Times New Roman"/>
        </w:rPr>
      </w:pPr>
    </w:p>
    <w:p w:rsidR="006E72E7" w:rsidRPr="00BE5388" w:rsidRDefault="006E72E7" w:rsidP="004751C4">
      <w:pPr>
        <w:rPr>
          <w:rFonts w:cs="Times New Roman"/>
        </w:rPr>
      </w:pPr>
    </w:p>
    <w:sectPr w:rsidR="006E72E7" w:rsidRPr="00BE5388" w:rsidSect="003562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22984"/>
    <w:multiLevelType w:val="hybridMultilevel"/>
    <w:tmpl w:val="777899F2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674B4F"/>
    <w:multiLevelType w:val="hybridMultilevel"/>
    <w:tmpl w:val="E66AEC16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4B2EBD"/>
    <w:multiLevelType w:val="hybridMultilevel"/>
    <w:tmpl w:val="7280F17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860E70"/>
    <w:multiLevelType w:val="hybridMultilevel"/>
    <w:tmpl w:val="2A0C98A0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C5A23"/>
    <w:multiLevelType w:val="multilevel"/>
    <w:tmpl w:val="6B5AD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993378F"/>
    <w:multiLevelType w:val="hybridMultilevel"/>
    <w:tmpl w:val="371810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F45EF8"/>
    <w:multiLevelType w:val="multilevel"/>
    <w:tmpl w:val="6524A01C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>
    <w:nsid w:val="33A1681A"/>
    <w:multiLevelType w:val="multilevel"/>
    <w:tmpl w:val="14CE7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EFA2258"/>
    <w:multiLevelType w:val="hybridMultilevel"/>
    <w:tmpl w:val="6AFCD14A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7"/>
  </w:num>
  <w:num w:numId="8">
    <w:abstractNumId w:val="5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C353AD"/>
    <w:rsid w:val="00000B5A"/>
    <w:rsid w:val="000861C0"/>
    <w:rsid w:val="000922F7"/>
    <w:rsid w:val="001735A3"/>
    <w:rsid w:val="0018124F"/>
    <w:rsid w:val="001C4ED4"/>
    <w:rsid w:val="002365A5"/>
    <w:rsid w:val="00261779"/>
    <w:rsid w:val="00263944"/>
    <w:rsid w:val="00281274"/>
    <w:rsid w:val="00281AE8"/>
    <w:rsid w:val="00317C14"/>
    <w:rsid w:val="00356297"/>
    <w:rsid w:val="003B0667"/>
    <w:rsid w:val="004250D9"/>
    <w:rsid w:val="004304FC"/>
    <w:rsid w:val="004555EB"/>
    <w:rsid w:val="004751C4"/>
    <w:rsid w:val="004C268F"/>
    <w:rsid w:val="004E1930"/>
    <w:rsid w:val="00525B1D"/>
    <w:rsid w:val="00535ED1"/>
    <w:rsid w:val="005A1CEF"/>
    <w:rsid w:val="00660D3F"/>
    <w:rsid w:val="00663200"/>
    <w:rsid w:val="006E72E7"/>
    <w:rsid w:val="00704460"/>
    <w:rsid w:val="00777004"/>
    <w:rsid w:val="007926D7"/>
    <w:rsid w:val="00793F09"/>
    <w:rsid w:val="00811A8A"/>
    <w:rsid w:val="008265C3"/>
    <w:rsid w:val="00827DA4"/>
    <w:rsid w:val="008B3C52"/>
    <w:rsid w:val="008D5697"/>
    <w:rsid w:val="00927F22"/>
    <w:rsid w:val="00941756"/>
    <w:rsid w:val="0094627A"/>
    <w:rsid w:val="009524D3"/>
    <w:rsid w:val="009559DC"/>
    <w:rsid w:val="009717E2"/>
    <w:rsid w:val="00A02AFE"/>
    <w:rsid w:val="00A343F9"/>
    <w:rsid w:val="00A64F37"/>
    <w:rsid w:val="00AB7F0C"/>
    <w:rsid w:val="00B21042"/>
    <w:rsid w:val="00B2279D"/>
    <w:rsid w:val="00BA4EBA"/>
    <w:rsid w:val="00BE5388"/>
    <w:rsid w:val="00C240CE"/>
    <w:rsid w:val="00C353AD"/>
    <w:rsid w:val="00CE122F"/>
    <w:rsid w:val="00D64887"/>
    <w:rsid w:val="00DA1233"/>
    <w:rsid w:val="00DA4D52"/>
    <w:rsid w:val="00DF4EE7"/>
    <w:rsid w:val="00E033F4"/>
    <w:rsid w:val="00E33E68"/>
    <w:rsid w:val="00E472B0"/>
    <w:rsid w:val="00E839F5"/>
    <w:rsid w:val="00EE33DF"/>
    <w:rsid w:val="00F00B79"/>
    <w:rsid w:val="00FE15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122F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A12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72E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72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123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A1233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A12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DA1233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A1233"/>
    <w:pPr>
      <w:spacing w:after="100"/>
    </w:pPr>
  </w:style>
  <w:style w:type="paragraph" w:styleId="a6">
    <w:name w:val="Balloon Text"/>
    <w:basedOn w:val="a"/>
    <w:link w:val="a7"/>
    <w:uiPriority w:val="99"/>
    <w:semiHidden/>
    <w:unhideWhenUsed/>
    <w:rsid w:val="00DA1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A1233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4555EB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59"/>
    <w:rsid w:val="002617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ветлая заливка1"/>
    <w:basedOn w:val="a1"/>
    <w:uiPriority w:val="60"/>
    <w:rsid w:val="0026177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3">
    <w:name w:val="Светлая сетка1"/>
    <w:basedOn w:val="a1"/>
    <w:uiPriority w:val="62"/>
    <w:rsid w:val="0026177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aa">
    <w:name w:val="Placeholder Text"/>
    <w:basedOn w:val="a0"/>
    <w:uiPriority w:val="99"/>
    <w:semiHidden/>
    <w:rsid w:val="0094627A"/>
    <w:rPr>
      <w:color w:val="808080"/>
    </w:rPr>
  </w:style>
  <w:style w:type="character" w:customStyle="1" w:styleId="20">
    <w:name w:val="Заголовок 2 Знак"/>
    <w:basedOn w:val="a0"/>
    <w:link w:val="2"/>
    <w:uiPriority w:val="9"/>
    <w:semiHidden/>
    <w:rsid w:val="006E72E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E72E7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21">
    <w:name w:val="toc 2"/>
    <w:basedOn w:val="a"/>
    <w:next w:val="a"/>
    <w:autoRedefine/>
    <w:uiPriority w:val="39"/>
    <w:unhideWhenUsed/>
    <w:rsid w:val="009717E2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9717E2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8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imperiasumok.ru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02A3EFA-2285-471E-B629-F0FB424B4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27</Pages>
  <Words>2255</Words>
  <Characters>12859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15084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Носов</dc:creator>
  <cp:keywords/>
  <dc:description/>
  <cp:lastModifiedBy>Артём Носов</cp:lastModifiedBy>
  <cp:revision>41</cp:revision>
  <dcterms:created xsi:type="dcterms:W3CDTF">2023-10-09T09:47:00Z</dcterms:created>
  <dcterms:modified xsi:type="dcterms:W3CDTF">2023-10-23T11:07:00Z</dcterms:modified>
</cp:coreProperties>
</file>